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C2" w:rsidRPr="009E2614" w:rsidRDefault="005C65C2" w:rsidP="005C65C2">
      <w:pPr>
        <w:spacing w:line="360" w:lineRule="auto"/>
        <w:ind w:left="2124"/>
        <w:jc w:val="center"/>
        <w:rPr>
          <w:rFonts w:ascii="Arial" w:hAnsi="Arial"/>
          <w:b/>
          <w:color w:val="000000"/>
        </w:rPr>
      </w:pPr>
      <w:r>
        <w:rPr>
          <w:b/>
          <w:noProof/>
          <w:sz w:val="28"/>
          <w:szCs w:val="28"/>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5C65C2" w:rsidRPr="00292D33" w:rsidRDefault="00915FA5" w:rsidP="005C65C2">
      <w:pPr>
        <w:jc w:val="center"/>
        <w:rPr>
          <w:rFonts w:ascii="Arial" w:hAnsi="Arial"/>
          <w:b/>
          <w:sz w:val="18"/>
        </w:rPr>
      </w:pPr>
      <w:r w:rsidRPr="00915FA5">
        <w:rPr>
          <w:rFonts w:ascii="Arial" w:hAnsi="Arial"/>
          <w:b/>
          <w:noProof/>
          <w:sz w:val="18"/>
          <w:szCs w:val="18"/>
        </w:rPr>
        <w:pict>
          <v:line id="_x0000_s1026" style="position:absolute;left:0;text-align:left;z-index:251661312" from="108pt,2.8pt" to="495pt,2.8pt" strokeweight="1.5pt"/>
        </w:pict>
      </w:r>
    </w:p>
    <w:p w:rsidR="005C65C2" w:rsidRPr="000D687D" w:rsidRDefault="005C65C2" w:rsidP="005C65C2">
      <w:pPr>
        <w:ind w:left="2124"/>
        <w:rPr>
          <w:rFonts w:ascii="Arial" w:hAnsi="Arial" w:cs="Arial"/>
          <w:sz w:val="18"/>
          <w:szCs w:val="18"/>
          <w:lang w:val="en-US"/>
        </w:rPr>
      </w:pPr>
      <w:r w:rsidRPr="00292D33">
        <w:rPr>
          <w:rFonts w:ascii="Arial" w:hAnsi="Arial" w:cs="Arial"/>
          <w:sz w:val="18"/>
          <w:szCs w:val="18"/>
        </w:rPr>
        <w:t xml:space="preserve">150000, г.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0D687D">
        <w:rPr>
          <w:rFonts w:ascii="Arial" w:hAnsi="Arial" w:cs="Arial"/>
          <w:sz w:val="18"/>
          <w:szCs w:val="18"/>
          <w:lang w:val="en-US"/>
        </w:rPr>
        <w:t>-</w:t>
      </w:r>
      <w:r w:rsidRPr="00292D33">
        <w:rPr>
          <w:rFonts w:ascii="Arial" w:hAnsi="Arial" w:cs="Arial"/>
          <w:sz w:val="18"/>
          <w:szCs w:val="18"/>
          <w:lang w:val="en-US"/>
        </w:rPr>
        <w:t>mail</w:t>
      </w:r>
      <w:r w:rsidRPr="000D687D">
        <w:rPr>
          <w:rFonts w:ascii="Arial" w:hAnsi="Arial" w:cs="Arial"/>
          <w:sz w:val="18"/>
          <w:szCs w:val="18"/>
          <w:lang w:val="en-US"/>
        </w:rPr>
        <w:t>:</w:t>
      </w:r>
      <w:r w:rsidRPr="000D687D">
        <w:rPr>
          <w:lang w:val="en-US"/>
        </w:rPr>
        <w:t xml:space="preserve"> </w:t>
      </w:r>
      <w:r w:rsidR="00915FA5">
        <w:fldChar w:fldCharType="begin"/>
      </w:r>
      <w:r w:rsidR="00915FA5" w:rsidRPr="00F91C45">
        <w:rPr>
          <w:lang w:val="en-US"/>
        </w:rPr>
        <w:instrText>HYPERLINK "mailto:info@vvolga-yar.ru"</w:instrText>
      </w:r>
      <w:r w:rsidR="00915FA5">
        <w:fldChar w:fldCharType="separate"/>
      </w:r>
      <w:r w:rsidRPr="000D687D">
        <w:rPr>
          <w:rFonts w:ascii="Arial" w:hAnsi="Arial" w:cs="Arial"/>
          <w:sz w:val="18"/>
          <w:szCs w:val="18"/>
          <w:lang w:val="en-US"/>
        </w:rPr>
        <w:t>info@vvolga-yar.ru</w:t>
      </w:r>
      <w:r w:rsidR="00915FA5">
        <w:fldChar w:fldCharType="end"/>
      </w:r>
      <w:r w:rsidRPr="000D687D">
        <w:rPr>
          <w:rFonts w:ascii="Arial" w:hAnsi="Arial" w:cs="Arial"/>
          <w:sz w:val="18"/>
          <w:szCs w:val="18"/>
          <w:lang w:val="en-US"/>
        </w:rPr>
        <w:t xml:space="preserve"> </w:t>
      </w:r>
    </w:p>
    <w:p w:rsidR="005C65C2" w:rsidRPr="004962AC" w:rsidRDefault="00915FA5" w:rsidP="005C65C2">
      <w:pPr>
        <w:ind w:left="2124"/>
        <w:rPr>
          <w:rFonts w:ascii="Arial" w:hAnsi="Arial" w:cs="Arial"/>
          <w:color w:val="000000"/>
          <w:sz w:val="18"/>
          <w:szCs w:val="18"/>
        </w:rPr>
      </w:pPr>
      <w:r w:rsidRPr="00915FA5">
        <w:rPr>
          <w:rFonts w:ascii="Arial" w:hAnsi="Arial"/>
          <w:b/>
          <w:noProof/>
          <w:color w:val="000000"/>
          <w:sz w:val="18"/>
          <w:szCs w:val="18"/>
        </w:rPr>
        <w:pict>
          <v:line id="_x0000_s1027" style="position:absolute;left:0;text-align:left;z-index:251662336" from="0,15.5pt" to="495pt,15.5pt" strokeweight="1.5pt"/>
        </w:pict>
      </w:r>
      <w:r w:rsidR="005C65C2">
        <w:rPr>
          <w:rFonts w:ascii="Arial" w:hAnsi="Arial" w:cs="Arial"/>
          <w:sz w:val="18"/>
          <w:szCs w:val="18"/>
        </w:rPr>
        <w:t xml:space="preserve">Тел./факс </w:t>
      </w:r>
      <w:r w:rsidR="005C65C2" w:rsidRPr="00276740">
        <w:rPr>
          <w:rFonts w:ascii="Arial" w:hAnsi="Arial" w:cs="Arial"/>
          <w:sz w:val="18"/>
          <w:szCs w:val="18"/>
        </w:rPr>
        <w:t>(4852) 30-57-39</w:t>
      </w:r>
      <w:r w:rsidR="005C65C2">
        <w:rPr>
          <w:rFonts w:ascii="Arial" w:hAnsi="Arial" w:cs="Arial"/>
          <w:sz w:val="18"/>
          <w:szCs w:val="18"/>
        </w:rPr>
        <w:t xml:space="preserve"> </w:t>
      </w:r>
      <w:r w:rsidR="005C65C2" w:rsidRPr="00276740">
        <w:rPr>
          <w:rFonts w:ascii="Arial" w:hAnsi="Arial" w:cs="Arial"/>
          <w:color w:val="000000"/>
          <w:sz w:val="18"/>
          <w:szCs w:val="18"/>
        </w:rPr>
        <w:t>КПП 760401001, ИНН 7604026974</w:t>
      </w:r>
    </w:p>
    <w:p w:rsidR="005C65C2" w:rsidRDefault="005C65C2" w:rsidP="005C65C2">
      <w:pPr>
        <w:tabs>
          <w:tab w:val="left" w:pos="3969"/>
        </w:tabs>
        <w:spacing w:after="0"/>
        <w:ind w:right="-1"/>
        <w:rPr>
          <w:rFonts w:ascii="Times New Roman" w:hAnsi="Times New Roman"/>
          <w:sz w:val="24"/>
          <w:szCs w:val="24"/>
        </w:rPr>
      </w:pPr>
      <w:r>
        <w:rPr>
          <w:rFonts w:ascii="Times New Roman" w:hAnsi="Times New Roman"/>
          <w:sz w:val="24"/>
          <w:szCs w:val="24"/>
        </w:rPr>
        <w:t>от «1</w:t>
      </w:r>
      <w:r w:rsidR="00BD4BB1">
        <w:rPr>
          <w:rFonts w:ascii="Times New Roman" w:hAnsi="Times New Roman"/>
          <w:sz w:val="24"/>
          <w:szCs w:val="24"/>
        </w:rPr>
        <w:t>3</w:t>
      </w:r>
      <w:r>
        <w:rPr>
          <w:rFonts w:ascii="Times New Roman" w:hAnsi="Times New Roman"/>
          <w:sz w:val="24"/>
          <w:szCs w:val="24"/>
        </w:rPr>
        <w:t xml:space="preserve">» октября 2021 г. </w:t>
      </w:r>
    </w:p>
    <w:p w:rsidR="005C65C2" w:rsidRDefault="005C65C2" w:rsidP="005C65C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C65C2" w:rsidRPr="00C54226" w:rsidRDefault="005C65C2" w:rsidP="005C65C2">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5C65C2" w:rsidRPr="00C54226" w:rsidRDefault="005C65C2" w:rsidP="005C65C2">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F37488" w:rsidRDefault="00F37488" w:rsidP="00F37488">
      <w:pPr>
        <w:tabs>
          <w:tab w:val="left" w:pos="3969"/>
        </w:tabs>
        <w:spacing w:after="0"/>
        <w:rPr>
          <w:rFonts w:ascii="Times New Roman" w:hAnsi="Times New Roman"/>
          <w:sz w:val="24"/>
          <w:szCs w:val="24"/>
        </w:rPr>
      </w:pPr>
      <w:r>
        <w:rPr>
          <w:rFonts w:ascii="Times New Roman" w:hAnsi="Times New Roman"/>
          <w:sz w:val="24"/>
          <w:szCs w:val="24"/>
        </w:rPr>
        <w:t>на</w:t>
      </w:r>
      <w:r w:rsidRPr="00FE03E5">
        <w:rPr>
          <w:rFonts w:ascii="Times New Roman" w:hAnsi="Times New Roman"/>
          <w:sz w:val="24"/>
          <w:szCs w:val="24"/>
        </w:rPr>
        <w:t xml:space="preserve"> </w:t>
      </w:r>
      <w:r>
        <w:rPr>
          <w:rFonts w:ascii="Times New Roman" w:hAnsi="Times New Roman"/>
          <w:sz w:val="24"/>
          <w:szCs w:val="24"/>
        </w:rPr>
        <w:t xml:space="preserve">поставку </w:t>
      </w:r>
      <w:r w:rsidRPr="00441B60">
        <w:rPr>
          <w:rFonts w:ascii="Times New Roman" w:hAnsi="Times New Roman"/>
          <w:sz w:val="24"/>
          <w:szCs w:val="24"/>
        </w:rPr>
        <w:t xml:space="preserve">легкового автомобиля марки </w:t>
      </w:r>
      <w:proofErr w:type="spellStart"/>
      <w:r w:rsidRPr="00F37488">
        <w:rPr>
          <w:rFonts w:ascii="Times New Roman" w:hAnsi="Times New Roman"/>
          <w:sz w:val="24"/>
          <w:szCs w:val="24"/>
        </w:rPr>
        <w:t>Lada</w:t>
      </w:r>
      <w:proofErr w:type="spellEnd"/>
      <w:r w:rsidRPr="00F37488">
        <w:rPr>
          <w:rFonts w:ascii="Times New Roman" w:hAnsi="Times New Roman"/>
          <w:sz w:val="24"/>
          <w:szCs w:val="24"/>
        </w:rPr>
        <w:t xml:space="preserve"> </w:t>
      </w:r>
      <w:proofErr w:type="spellStart"/>
      <w:r w:rsidRPr="00F37488">
        <w:rPr>
          <w:rFonts w:ascii="Times New Roman" w:hAnsi="Times New Roman"/>
          <w:sz w:val="24"/>
          <w:szCs w:val="24"/>
        </w:rPr>
        <w:t>Largus</w:t>
      </w:r>
      <w:proofErr w:type="spellEnd"/>
      <w:r w:rsidRPr="00F37488">
        <w:rPr>
          <w:rFonts w:ascii="Times New Roman" w:hAnsi="Times New Roman"/>
          <w:sz w:val="24"/>
          <w:szCs w:val="24"/>
        </w:rPr>
        <w:t xml:space="preserve"> </w:t>
      </w:r>
      <w:r>
        <w:rPr>
          <w:rFonts w:ascii="Times New Roman" w:hAnsi="Times New Roman"/>
          <w:sz w:val="24"/>
          <w:szCs w:val="24"/>
        </w:rPr>
        <w:t>или эквивалент</w:t>
      </w:r>
    </w:p>
    <w:p w:rsidR="005C65C2" w:rsidRPr="00C54226" w:rsidRDefault="005C65C2" w:rsidP="005C65C2">
      <w:pPr>
        <w:tabs>
          <w:tab w:val="left" w:pos="3969"/>
        </w:tabs>
        <w:spacing w:after="0"/>
        <w:rPr>
          <w:rFonts w:ascii="Times New Roman" w:hAnsi="Times New Roman"/>
          <w:sz w:val="24"/>
          <w:szCs w:val="24"/>
        </w:rPr>
      </w:pPr>
    </w:p>
    <w:p w:rsidR="005C65C2" w:rsidRPr="00C54226" w:rsidRDefault="005C65C2" w:rsidP="00F37488">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sidR="00F37488">
        <w:rPr>
          <w:rFonts w:ascii="Times New Roman" w:hAnsi="Times New Roman"/>
          <w:sz w:val="24"/>
          <w:szCs w:val="24"/>
        </w:rPr>
        <w:t>на</w:t>
      </w:r>
      <w:r w:rsidR="00F37488" w:rsidRPr="00FE03E5">
        <w:rPr>
          <w:rFonts w:ascii="Times New Roman" w:hAnsi="Times New Roman"/>
          <w:sz w:val="24"/>
          <w:szCs w:val="24"/>
        </w:rPr>
        <w:t xml:space="preserve"> </w:t>
      </w:r>
      <w:r w:rsidR="00F37488">
        <w:rPr>
          <w:rFonts w:ascii="Times New Roman" w:hAnsi="Times New Roman"/>
          <w:sz w:val="24"/>
          <w:szCs w:val="24"/>
        </w:rPr>
        <w:t xml:space="preserve">поставку </w:t>
      </w:r>
      <w:r w:rsidR="00F37488" w:rsidRPr="00441B60">
        <w:rPr>
          <w:rFonts w:ascii="Times New Roman" w:hAnsi="Times New Roman"/>
          <w:sz w:val="24"/>
          <w:szCs w:val="24"/>
        </w:rPr>
        <w:t xml:space="preserve">легкового автомобиля марки </w:t>
      </w:r>
      <w:proofErr w:type="spellStart"/>
      <w:r w:rsidR="00F37488" w:rsidRPr="00F37488">
        <w:rPr>
          <w:rFonts w:ascii="Times New Roman" w:hAnsi="Times New Roman"/>
          <w:sz w:val="24"/>
          <w:szCs w:val="24"/>
        </w:rPr>
        <w:t>Lada</w:t>
      </w:r>
      <w:proofErr w:type="spellEnd"/>
      <w:r w:rsidR="00F37488" w:rsidRPr="00F37488">
        <w:rPr>
          <w:rFonts w:ascii="Times New Roman" w:hAnsi="Times New Roman"/>
          <w:sz w:val="24"/>
          <w:szCs w:val="24"/>
        </w:rPr>
        <w:t xml:space="preserve"> </w:t>
      </w:r>
      <w:proofErr w:type="spellStart"/>
      <w:r w:rsidR="00F37488" w:rsidRPr="00F37488">
        <w:rPr>
          <w:rFonts w:ascii="Times New Roman" w:hAnsi="Times New Roman"/>
          <w:sz w:val="24"/>
          <w:szCs w:val="24"/>
        </w:rPr>
        <w:t>Largus</w:t>
      </w:r>
      <w:proofErr w:type="spellEnd"/>
      <w:r w:rsidR="00F37488" w:rsidRPr="00F37488">
        <w:rPr>
          <w:rFonts w:ascii="Times New Roman" w:hAnsi="Times New Roman"/>
          <w:sz w:val="24"/>
          <w:szCs w:val="24"/>
        </w:rPr>
        <w:t xml:space="preserve"> </w:t>
      </w:r>
      <w:r w:rsidR="00F37488">
        <w:rPr>
          <w:rFonts w:ascii="Times New Roman" w:hAnsi="Times New Roman"/>
          <w:sz w:val="24"/>
          <w:szCs w:val="24"/>
        </w:rPr>
        <w:t xml:space="preserve">или эквивалент </w:t>
      </w:r>
      <w:r w:rsidRPr="00C54226">
        <w:rPr>
          <w:rFonts w:ascii="Times New Roman" w:hAnsi="Times New Roman"/>
          <w:sz w:val="24"/>
          <w:szCs w:val="24"/>
        </w:rPr>
        <w:t xml:space="preserve">осуществляет анализ предложений </w:t>
      </w:r>
      <w:r>
        <w:rPr>
          <w:rFonts w:ascii="Times New Roman" w:hAnsi="Times New Roman"/>
          <w:sz w:val="24"/>
          <w:szCs w:val="24"/>
        </w:rPr>
        <w:t>Поставщиком</w:t>
      </w:r>
      <w:r w:rsidRPr="00C54226">
        <w:rPr>
          <w:rFonts w:ascii="Times New Roman" w:hAnsi="Times New Roman"/>
          <w:sz w:val="24"/>
          <w:szCs w:val="24"/>
        </w:rPr>
        <w:t>.</w:t>
      </w:r>
    </w:p>
    <w:p w:rsidR="005C65C2" w:rsidRPr="00F37488" w:rsidRDefault="005C65C2" w:rsidP="00F37488">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В срок до «</w:t>
      </w:r>
      <w:r w:rsidR="003842AD">
        <w:rPr>
          <w:rFonts w:ascii="Times New Roman" w:hAnsi="Times New Roman"/>
          <w:sz w:val="24"/>
          <w:szCs w:val="24"/>
        </w:rPr>
        <w:t>20</w:t>
      </w:r>
      <w:r w:rsidRPr="00C54226">
        <w:rPr>
          <w:rFonts w:ascii="Times New Roman" w:hAnsi="Times New Roman"/>
          <w:sz w:val="24"/>
          <w:szCs w:val="24"/>
        </w:rPr>
        <w:t xml:space="preserve">» </w:t>
      </w:r>
      <w:r>
        <w:rPr>
          <w:rFonts w:ascii="Times New Roman" w:hAnsi="Times New Roman"/>
          <w:sz w:val="24"/>
          <w:szCs w:val="24"/>
        </w:rPr>
        <w:t>октября</w:t>
      </w:r>
      <w:r w:rsidRPr="00C54226">
        <w:rPr>
          <w:rFonts w:ascii="Times New Roman" w:hAnsi="Times New Roman"/>
          <w:sz w:val="24"/>
          <w:szCs w:val="24"/>
        </w:rPr>
        <w:t xml:space="preserve"> 2021 г. просим представить предложения по цене договора </w:t>
      </w:r>
      <w:r w:rsidR="00F37488">
        <w:rPr>
          <w:rFonts w:ascii="Times New Roman" w:hAnsi="Times New Roman"/>
          <w:sz w:val="24"/>
          <w:szCs w:val="24"/>
        </w:rPr>
        <w:t>на</w:t>
      </w:r>
      <w:r w:rsidR="00F37488" w:rsidRPr="00FE03E5">
        <w:rPr>
          <w:rFonts w:ascii="Times New Roman" w:hAnsi="Times New Roman"/>
          <w:sz w:val="24"/>
          <w:szCs w:val="24"/>
        </w:rPr>
        <w:t xml:space="preserve"> </w:t>
      </w:r>
      <w:r w:rsidR="00F37488">
        <w:rPr>
          <w:rFonts w:ascii="Times New Roman" w:hAnsi="Times New Roman"/>
          <w:sz w:val="24"/>
          <w:szCs w:val="24"/>
        </w:rPr>
        <w:t xml:space="preserve">поставку </w:t>
      </w:r>
      <w:r w:rsidR="00F37488" w:rsidRPr="00441B60">
        <w:rPr>
          <w:rFonts w:ascii="Times New Roman" w:hAnsi="Times New Roman"/>
          <w:sz w:val="24"/>
          <w:szCs w:val="24"/>
        </w:rPr>
        <w:t xml:space="preserve">легкового автомобиля марки </w:t>
      </w:r>
      <w:proofErr w:type="spellStart"/>
      <w:r w:rsidR="00F37488" w:rsidRPr="00F37488">
        <w:rPr>
          <w:rFonts w:ascii="Times New Roman" w:hAnsi="Times New Roman"/>
          <w:sz w:val="24"/>
          <w:szCs w:val="24"/>
        </w:rPr>
        <w:t>Lada</w:t>
      </w:r>
      <w:proofErr w:type="spellEnd"/>
      <w:r w:rsidR="00F37488" w:rsidRPr="00F37488">
        <w:rPr>
          <w:rFonts w:ascii="Times New Roman" w:hAnsi="Times New Roman"/>
          <w:sz w:val="24"/>
          <w:szCs w:val="24"/>
        </w:rPr>
        <w:t xml:space="preserve"> </w:t>
      </w:r>
      <w:proofErr w:type="spellStart"/>
      <w:r w:rsidR="00F37488" w:rsidRPr="00F37488">
        <w:rPr>
          <w:rFonts w:ascii="Times New Roman" w:hAnsi="Times New Roman"/>
          <w:sz w:val="24"/>
          <w:szCs w:val="24"/>
        </w:rPr>
        <w:t>Largus</w:t>
      </w:r>
      <w:proofErr w:type="spellEnd"/>
      <w:r w:rsidR="00F37488" w:rsidRPr="00F37488">
        <w:rPr>
          <w:rFonts w:ascii="Times New Roman" w:hAnsi="Times New Roman"/>
          <w:sz w:val="24"/>
          <w:szCs w:val="24"/>
        </w:rPr>
        <w:t xml:space="preserve"> </w:t>
      </w:r>
      <w:r w:rsidR="00F37488">
        <w:rPr>
          <w:rFonts w:ascii="Times New Roman" w:hAnsi="Times New Roman"/>
          <w:sz w:val="24"/>
          <w:szCs w:val="24"/>
        </w:rPr>
        <w:t>или эквивалент</w:t>
      </w:r>
      <w:r w:rsidRPr="00C54226">
        <w:rPr>
          <w:rFonts w:ascii="Times New Roman" w:hAnsi="Times New Roman"/>
          <w:sz w:val="24"/>
          <w:szCs w:val="24"/>
        </w:rPr>
        <w:t>, проект которого изложен в приложении № 3 к настоящему запросу.</w:t>
      </w:r>
    </w:p>
    <w:p w:rsidR="005C65C2" w:rsidRPr="00C54226" w:rsidRDefault="005C65C2" w:rsidP="005C65C2">
      <w:pPr>
        <w:spacing w:after="0"/>
        <w:ind w:firstLine="708"/>
        <w:jc w:val="both"/>
        <w:rPr>
          <w:rFonts w:ascii="Times New Roman" w:hAnsi="Times New Roman"/>
          <w:sz w:val="24"/>
          <w:szCs w:val="24"/>
        </w:rPr>
      </w:pPr>
      <w:r w:rsidRPr="00C54226">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C54226">
          <w:rPr>
            <w:rStyle w:val="a4"/>
            <w:rFonts w:cstheme="minorBidi"/>
            <w:sz w:val="24"/>
            <w:szCs w:val="24"/>
            <w:lang w:val="en-US"/>
          </w:rPr>
          <w:t>zakazchik</w:t>
        </w:r>
        <w:r w:rsidRPr="00C54226">
          <w:rPr>
            <w:rStyle w:val="a4"/>
            <w:rFonts w:cstheme="minorBidi"/>
            <w:sz w:val="24"/>
            <w:szCs w:val="24"/>
          </w:rPr>
          <w:t>@</w:t>
        </w:r>
        <w:r w:rsidRPr="00C54226">
          <w:rPr>
            <w:rStyle w:val="a4"/>
            <w:rFonts w:cstheme="minorBidi"/>
            <w:sz w:val="24"/>
            <w:szCs w:val="24"/>
            <w:lang w:val="en-US"/>
          </w:rPr>
          <w:t>vvolga</w:t>
        </w:r>
        <w:r w:rsidRPr="00C54226">
          <w:rPr>
            <w:rStyle w:val="a4"/>
            <w:rFonts w:cstheme="minorBidi"/>
            <w:sz w:val="24"/>
            <w:szCs w:val="24"/>
          </w:rPr>
          <w:t>-</w:t>
        </w:r>
        <w:r w:rsidRPr="00C54226">
          <w:rPr>
            <w:rStyle w:val="a4"/>
            <w:rFonts w:cstheme="minorBidi"/>
            <w:sz w:val="24"/>
            <w:szCs w:val="24"/>
            <w:lang w:val="en-US"/>
          </w:rPr>
          <w:t>yar</w:t>
        </w:r>
        <w:r w:rsidRPr="00C54226">
          <w:rPr>
            <w:rStyle w:val="a4"/>
            <w:rFonts w:cstheme="minorBidi"/>
            <w:sz w:val="24"/>
            <w:szCs w:val="24"/>
          </w:rPr>
          <w:t>.</w:t>
        </w:r>
        <w:r w:rsidRPr="00C54226">
          <w:rPr>
            <w:rStyle w:val="a4"/>
            <w:rFonts w:cstheme="minorBidi"/>
            <w:sz w:val="24"/>
            <w:szCs w:val="24"/>
            <w:lang w:val="en-US"/>
          </w:rPr>
          <w:t>ru</w:t>
        </w:r>
      </w:hyperlink>
      <w:r w:rsidRPr="00C54226">
        <w:rPr>
          <w:rFonts w:ascii="Times New Roman" w:hAnsi="Times New Roman"/>
          <w:sz w:val="24"/>
          <w:szCs w:val="24"/>
        </w:rPr>
        <w:t xml:space="preserve"> (документ должен быть подписан уполномоченным лицом, скреплен печатью организации).</w:t>
      </w:r>
    </w:p>
    <w:p w:rsidR="005C65C2" w:rsidRPr="00C54226" w:rsidRDefault="005C65C2" w:rsidP="005C65C2">
      <w:pPr>
        <w:spacing w:after="0"/>
        <w:ind w:firstLine="708"/>
        <w:jc w:val="both"/>
        <w:rPr>
          <w:rFonts w:ascii="Times New Roman" w:hAnsi="Times New Roman"/>
          <w:sz w:val="24"/>
          <w:szCs w:val="24"/>
        </w:rPr>
      </w:pPr>
      <w:r w:rsidRPr="00C54226">
        <w:rPr>
          <w:rFonts w:ascii="Times New Roman" w:hAnsi="Times New Roman"/>
          <w:sz w:val="24"/>
          <w:szCs w:val="24"/>
        </w:rPr>
        <w:t xml:space="preserve">Направление предложения от </w:t>
      </w:r>
      <w:r>
        <w:rPr>
          <w:rFonts w:ascii="Times New Roman" w:hAnsi="Times New Roman"/>
          <w:sz w:val="24"/>
          <w:szCs w:val="24"/>
        </w:rPr>
        <w:t>Поставщика</w:t>
      </w:r>
      <w:r w:rsidRPr="00C54226">
        <w:rPr>
          <w:rFonts w:ascii="Times New Roman" w:hAnsi="Times New Roman"/>
          <w:sz w:val="24"/>
          <w:szCs w:val="24"/>
        </w:rPr>
        <w:t xml:space="preserve"> является подтверждением факта установления </w:t>
      </w:r>
      <w:r>
        <w:rPr>
          <w:rFonts w:ascii="Times New Roman" w:hAnsi="Times New Roman"/>
          <w:sz w:val="24"/>
          <w:szCs w:val="24"/>
        </w:rPr>
        <w:t>Поставщиком</w:t>
      </w:r>
      <w:r w:rsidRPr="00C54226">
        <w:rPr>
          <w:rFonts w:ascii="Times New Roman" w:hAnsi="Times New Roman"/>
          <w:sz w:val="24"/>
          <w:szCs w:val="24"/>
        </w:rPr>
        <w:t xml:space="preserve">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5C65C2" w:rsidRPr="00C54226" w:rsidRDefault="005C65C2" w:rsidP="005C65C2">
      <w:pPr>
        <w:spacing w:after="0" w:line="240" w:lineRule="auto"/>
        <w:ind w:firstLine="709"/>
        <w:jc w:val="both"/>
        <w:rPr>
          <w:rFonts w:ascii="Times New Roman" w:hAnsi="Times New Roman"/>
          <w:sz w:val="24"/>
          <w:szCs w:val="24"/>
        </w:rPr>
      </w:pPr>
      <w:r w:rsidRPr="00C54226">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C65C2" w:rsidRPr="00C54226" w:rsidRDefault="005C65C2" w:rsidP="005C65C2">
      <w:pPr>
        <w:spacing w:after="0"/>
        <w:ind w:firstLine="708"/>
        <w:jc w:val="both"/>
        <w:rPr>
          <w:rFonts w:ascii="Times New Roman" w:hAnsi="Times New Roman"/>
          <w:sz w:val="24"/>
          <w:szCs w:val="24"/>
        </w:rPr>
      </w:pPr>
      <w:r w:rsidRPr="00C54226">
        <w:rPr>
          <w:rFonts w:ascii="Times New Roman" w:hAnsi="Times New Roman"/>
          <w:sz w:val="24"/>
          <w:szCs w:val="24"/>
        </w:rPr>
        <w:t>Форма предоставления предложения п</w:t>
      </w:r>
      <w:bookmarkStart w:id="0" w:name="_GoBack"/>
      <w:bookmarkEnd w:id="0"/>
      <w:r w:rsidRPr="00C54226">
        <w:rPr>
          <w:rFonts w:ascii="Times New Roman" w:hAnsi="Times New Roman"/>
          <w:sz w:val="24"/>
          <w:szCs w:val="24"/>
        </w:rPr>
        <w:t>о цене договора – в приложении №1 к настоящему запросу.</w:t>
      </w:r>
    </w:p>
    <w:p w:rsidR="005C65C2" w:rsidRPr="00C54226" w:rsidRDefault="005C65C2" w:rsidP="005C65C2">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Техническое задание - в приложении № 2 к настоящему запросу.</w:t>
      </w:r>
    </w:p>
    <w:p w:rsidR="005C65C2" w:rsidRPr="00C54226" w:rsidRDefault="005C65C2" w:rsidP="005C65C2">
      <w:pPr>
        <w:spacing w:after="0"/>
        <w:ind w:firstLine="708"/>
        <w:jc w:val="both"/>
        <w:rPr>
          <w:rFonts w:ascii="Times New Roman" w:hAnsi="Times New Roman"/>
          <w:sz w:val="24"/>
          <w:szCs w:val="24"/>
        </w:rPr>
      </w:pPr>
      <w:r w:rsidRPr="00C54226">
        <w:rPr>
          <w:rFonts w:ascii="Times New Roman" w:hAnsi="Times New Roman"/>
          <w:sz w:val="24"/>
          <w:szCs w:val="24"/>
        </w:rPr>
        <w:t xml:space="preserve">Проект договора – в приложении № 3 к настоящему запросу. </w:t>
      </w:r>
    </w:p>
    <w:p w:rsidR="005C65C2" w:rsidRPr="00C54226" w:rsidRDefault="005C65C2" w:rsidP="005C65C2">
      <w:pPr>
        <w:spacing w:after="0"/>
        <w:jc w:val="both"/>
        <w:rPr>
          <w:rFonts w:ascii="Times New Roman" w:hAnsi="Times New Roman"/>
          <w:sz w:val="24"/>
          <w:szCs w:val="24"/>
        </w:rPr>
      </w:pPr>
    </w:p>
    <w:p w:rsidR="005C65C2" w:rsidRPr="005C65C2" w:rsidRDefault="005C65C2" w:rsidP="005C65C2">
      <w:pPr>
        <w:pStyle w:val="af7"/>
        <w:rPr>
          <w:sz w:val="24"/>
          <w:szCs w:val="24"/>
          <w:lang w:val="ru-RU"/>
        </w:rPr>
      </w:pPr>
      <w:r w:rsidRPr="005C65C2">
        <w:rPr>
          <w:sz w:val="24"/>
          <w:szCs w:val="24"/>
          <w:lang w:val="ru-RU"/>
        </w:rPr>
        <w:t xml:space="preserve">Директор ГАУ ЯО «Информационное агентство </w:t>
      </w:r>
    </w:p>
    <w:p w:rsidR="005C65C2" w:rsidRPr="005C65C2" w:rsidRDefault="005C65C2" w:rsidP="005C65C2">
      <w:pPr>
        <w:pStyle w:val="af7"/>
        <w:rPr>
          <w:lang w:val="ru-RU"/>
        </w:rPr>
        <w:sectPr w:rsidR="005C65C2" w:rsidRPr="005C65C2" w:rsidSect="00AD1645">
          <w:pgSz w:w="11906" w:h="16838"/>
          <w:pgMar w:top="709" w:right="850" w:bottom="568" w:left="1701" w:header="708" w:footer="708" w:gutter="0"/>
          <w:cols w:space="720"/>
        </w:sectPr>
      </w:pPr>
      <w:r w:rsidRPr="005C65C2">
        <w:rPr>
          <w:sz w:val="24"/>
          <w:szCs w:val="24"/>
          <w:lang w:val="ru-RU"/>
        </w:rPr>
        <w:t>«Верхняя Волга»                                                                                                   А.Л. Лебедев</w:t>
      </w:r>
    </w:p>
    <w:p w:rsidR="005C65C2" w:rsidRPr="00C54226" w:rsidRDefault="005C65C2" w:rsidP="005C65C2">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Приложение № 1 к запросу в целях формирования</w:t>
      </w:r>
    </w:p>
    <w:p w:rsidR="005C65C2" w:rsidRPr="00C54226" w:rsidRDefault="005C65C2" w:rsidP="005C65C2">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5C65C2" w:rsidRPr="00B76113" w:rsidRDefault="005C65C2" w:rsidP="00B76113">
      <w:pPr>
        <w:pStyle w:val="ab"/>
        <w:rPr>
          <w:sz w:val="20"/>
          <w:szCs w:val="20"/>
        </w:rPr>
      </w:pPr>
    </w:p>
    <w:p w:rsidR="00F37488" w:rsidRPr="00B76113" w:rsidRDefault="00F37488" w:rsidP="00F37488">
      <w:pPr>
        <w:pStyle w:val="a7"/>
        <w:jc w:val="right"/>
        <w:outlineLvl w:val="0"/>
        <w:rPr>
          <w:bCs/>
          <w:color w:val="000000"/>
          <w:sz w:val="20"/>
          <w:szCs w:val="20"/>
          <w:lang w:val="ru-RU"/>
        </w:rPr>
      </w:pPr>
      <w:r w:rsidRPr="00B76113">
        <w:rPr>
          <w:bCs/>
          <w:color w:val="000000"/>
          <w:sz w:val="20"/>
          <w:szCs w:val="20"/>
          <w:lang w:val="ru-RU"/>
        </w:rPr>
        <w:t>ФОРМА</w:t>
      </w:r>
    </w:p>
    <w:p w:rsidR="00F37488" w:rsidRPr="00B76113" w:rsidRDefault="00F37488" w:rsidP="00F37488">
      <w:pPr>
        <w:pStyle w:val="a7"/>
        <w:jc w:val="right"/>
        <w:outlineLvl w:val="0"/>
        <w:rPr>
          <w:bCs/>
          <w:color w:val="000000"/>
          <w:sz w:val="20"/>
          <w:szCs w:val="20"/>
          <w:lang w:val="ru-RU"/>
        </w:rPr>
      </w:pPr>
      <w:r w:rsidRPr="00B76113">
        <w:rPr>
          <w:bCs/>
          <w:color w:val="000000"/>
          <w:sz w:val="20"/>
          <w:szCs w:val="20"/>
          <w:lang w:val="ru-RU"/>
        </w:rPr>
        <w:t xml:space="preserve">предоставления цены по договору, проект которого </w:t>
      </w:r>
    </w:p>
    <w:p w:rsidR="00F37488" w:rsidRPr="00B76113" w:rsidRDefault="00F37488" w:rsidP="00F37488">
      <w:pPr>
        <w:pStyle w:val="a7"/>
        <w:jc w:val="right"/>
        <w:outlineLvl w:val="0"/>
        <w:rPr>
          <w:bCs/>
          <w:color w:val="000000"/>
          <w:sz w:val="20"/>
          <w:szCs w:val="20"/>
          <w:lang w:val="ru-RU"/>
        </w:rPr>
      </w:pPr>
      <w:r w:rsidRPr="00B76113">
        <w:rPr>
          <w:bCs/>
          <w:color w:val="000000"/>
          <w:sz w:val="20"/>
          <w:szCs w:val="20"/>
          <w:lang w:val="ru-RU"/>
        </w:rPr>
        <w:t>изложен в приложении № 3</w:t>
      </w:r>
    </w:p>
    <w:p w:rsidR="00F37488" w:rsidRPr="00B76113" w:rsidRDefault="00F37488" w:rsidP="00F37488">
      <w:pPr>
        <w:pStyle w:val="a7"/>
        <w:tabs>
          <w:tab w:val="center" w:pos="4677"/>
          <w:tab w:val="right" w:pos="9355"/>
        </w:tabs>
        <w:jc w:val="right"/>
        <w:rPr>
          <w:sz w:val="20"/>
          <w:szCs w:val="20"/>
          <w:lang w:val="ru-RU"/>
        </w:rPr>
      </w:pPr>
      <w:r w:rsidRPr="00B76113">
        <w:rPr>
          <w:sz w:val="20"/>
          <w:szCs w:val="20"/>
          <w:lang w:val="ru-RU"/>
        </w:rPr>
        <w:t xml:space="preserve">НА БЛАНКЕ ОРГАНИЗАЦИИ </w:t>
      </w:r>
    </w:p>
    <w:p w:rsidR="00B76113" w:rsidRDefault="00B76113" w:rsidP="00B76113">
      <w:pPr>
        <w:pStyle w:val="a7"/>
        <w:outlineLvl w:val="0"/>
        <w:rPr>
          <w:b/>
          <w:bCs/>
          <w:color w:val="000000"/>
          <w:sz w:val="20"/>
          <w:szCs w:val="20"/>
          <w:lang w:val="ru-RU"/>
        </w:rPr>
      </w:pPr>
    </w:p>
    <w:p w:rsidR="00F37488" w:rsidRPr="00B76113" w:rsidRDefault="00F37488" w:rsidP="00B76113">
      <w:pPr>
        <w:pStyle w:val="a7"/>
        <w:jc w:val="center"/>
        <w:outlineLvl w:val="0"/>
        <w:rPr>
          <w:b/>
          <w:bCs/>
          <w:color w:val="000000"/>
          <w:sz w:val="20"/>
          <w:szCs w:val="20"/>
          <w:lang w:val="ru-RU"/>
        </w:rPr>
      </w:pPr>
      <w:r w:rsidRPr="00F91C45">
        <w:rPr>
          <w:b/>
          <w:bCs/>
          <w:color w:val="000000"/>
          <w:sz w:val="20"/>
          <w:szCs w:val="20"/>
          <w:lang w:val="ru-RU"/>
        </w:rPr>
        <w:t>ПРЕДЛОЖЕНИЕ О ЦЕНЕ ДОГОВОРА</w:t>
      </w:r>
    </w:p>
    <w:p w:rsidR="00F37488" w:rsidRPr="00C54226" w:rsidRDefault="00F37488" w:rsidP="005C65C2">
      <w:pPr>
        <w:pStyle w:val="ab"/>
        <w:jc w:val="center"/>
      </w:pPr>
    </w:p>
    <w:p w:rsidR="005C65C2" w:rsidRPr="00C54226" w:rsidRDefault="005C65C2" w:rsidP="005C65C2">
      <w:pPr>
        <w:ind w:left="4678"/>
        <w:jc w:val="right"/>
        <w:rPr>
          <w:rFonts w:ascii="Times New Roman" w:hAnsi="Times New Roman"/>
        </w:rPr>
      </w:pPr>
      <w:r w:rsidRPr="00C54226">
        <w:rPr>
          <w:rFonts w:ascii="Times New Roman" w:hAnsi="Times New Roman"/>
        </w:rPr>
        <w:t>В ГАУ ЯО «Информационное агентство «Верхняя Волга»</w:t>
      </w:r>
    </w:p>
    <w:p w:rsidR="005C65C2" w:rsidRPr="00C54226" w:rsidRDefault="005C65C2" w:rsidP="005C65C2">
      <w:pPr>
        <w:spacing w:after="0"/>
        <w:ind w:left="4678"/>
        <w:jc w:val="right"/>
        <w:rPr>
          <w:rFonts w:ascii="Times New Roman" w:hAnsi="Times New Roman"/>
        </w:rPr>
      </w:pPr>
      <w:r w:rsidRPr="00C54226">
        <w:rPr>
          <w:rFonts w:ascii="Times New Roman" w:hAnsi="Times New Roman"/>
        </w:rPr>
        <w:t>от:______________________________</w:t>
      </w:r>
    </w:p>
    <w:p w:rsidR="005C65C2" w:rsidRPr="00C54226" w:rsidRDefault="005C65C2" w:rsidP="005C65C2">
      <w:pPr>
        <w:spacing w:after="0"/>
        <w:ind w:left="4678"/>
        <w:jc w:val="right"/>
        <w:rPr>
          <w:rFonts w:ascii="Times New Roman" w:hAnsi="Times New Roman"/>
          <w:i/>
          <w:sz w:val="16"/>
          <w:szCs w:val="16"/>
        </w:rPr>
      </w:pPr>
      <w:r w:rsidRPr="00C54226">
        <w:rPr>
          <w:rFonts w:ascii="Times New Roman" w:hAnsi="Times New Roman"/>
          <w:i/>
          <w:sz w:val="16"/>
          <w:szCs w:val="16"/>
        </w:rPr>
        <w:t>(полное наименование участника, юридический и почтовый адрес)</w:t>
      </w:r>
    </w:p>
    <w:p w:rsidR="005C65C2" w:rsidRPr="00C54226" w:rsidRDefault="005C65C2" w:rsidP="005C65C2">
      <w:pPr>
        <w:rPr>
          <w:rFonts w:ascii="Times New Roman" w:hAnsi="Times New Roman"/>
        </w:rPr>
      </w:pPr>
      <w:r w:rsidRPr="00C54226">
        <w:rPr>
          <w:rFonts w:ascii="Times New Roman" w:hAnsi="Times New Roman"/>
        </w:rPr>
        <w:t>«___» ________ 2021г.</w:t>
      </w:r>
    </w:p>
    <w:p w:rsidR="005C65C2" w:rsidRPr="00C54226" w:rsidRDefault="005C65C2" w:rsidP="005C65C2">
      <w:pPr>
        <w:spacing w:after="0" w:line="240" w:lineRule="auto"/>
        <w:ind w:firstLine="708"/>
        <w:jc w:val="both"/>
        <w:rPr>
          <w:rFonts w:ascii="Times New Roman" w:hAnsi="Times New Roman"/>
          <w:sz w:val="20"/>
          <w:szCs w:val="20"/>
        </w:rPr>
      </w:pPr>
    </w:p>
    <w:p w:rsidR="005C65C2" w:rsidRPr="00B76113" w:rsidRDefault="00F37488" w:rsidP="00B76113">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840F2E">
        <w:rPr>
          <w:rFonts w:ascii="Times New Roman" w:hAnsi="Times New Roman"/>
          <w:bCs/>
          <w:sz w:val="20"/>
          <w:szCs w:val="20"/>
        </w:rPr>
        <w:t xml:space="preserve">на </w:t>
      </w:r>
      <w:r w:rsidRPr="00FC1B25">
        <w:rPr>
          <w:rFonts w:ascii="Times New Roman" w:hAnsi="Times New Roman"/>
          <w:bCs/>
          <w:sz w:val="20"/>
          <w:szCs w:val="20"/>
        </w:rPr>
        <w:t xml:space="preserve">поставку </w:t>
      </w:r>
      <w:r w:rsidRPr="00441B60">
        <w:rPr>
          <w:rFonts w:ascii="Times New Roman" w:hAnsi="Times New Roman"/>
          <w:bCs/>
          <w:sz w:val="20"/>
          <w:szCs w:val="20"/>
        </w:rPr>
        <w:t xml:space="preserve">легкового автомобиля </w:t>
      </w:r>
      <w:r w:rsidRPr="00A70DB3">
        <w:rPr>
          <w:rFonts w:ascii="Times New Roman" w:hAnsi="Times New Roman"/>
          <w:bCs/>
          <w:sz w:val="20"/>
          <w:szCs w:val="20"/>
        </w:rPr>
        <w:t xml:space="preserve">марки </w:t>
      </w:r>
      <w:proofErr w:type="spellStart"/>
      <w:r w:rsidRPr="00F37488">
        <w:rPr>
          <w:rFonts w:ascii="Times New Roman" w:hAnsi="Times New Roman"/>
          <w:bCs/>
          <w:sz w:val="20"/>
          <w:szCs w:val="20"/>
        </w:rPr>
        <w:t>Lada</w:t>
      </w:r>
      <w:proofErr w:type="spellEnd"/>
      <w:r w:rsidRPr="00F37488">
        <w:rPr>
          <w:rFonts w:ascii="Times New Roman" w:hAnsi="Times New Roman"/>
          <w:bCs/>
          <w:sz w:val="20"/>
          <w:szCs w:val="20"/>
        </w:rPr>
        <w:t xml:space="preserve"> </w:t>
      </w:r>
      <w:proofErr w:type="spellStart"/>
      <w:r w:rsidRPr="00F37488">
        <w:rPr>
          <w:rFonts w:ascii="Times New Roman" w:hAnsi="Times New Roman"/>
          <w:bCs/>
          <w:sz w:val="20"/>
          <w:szCs w:val="20"/>
        </w:rPr>
        <w:t>Largus</w:t>
      </w:r>
      <w:proofErr w:type="spellEnd"/>
      <w:r w:rsidRPr="00F37488">
        <w:rPr>
          <w:rFonts w:ascii="Times New Roman" w:hAnsi="Times New Roman"/>
          <w:bCs/>
          <w:sz w:val="20"/>
          <w:szCs w:val="20"/>
        </w:rPr>
        <w:t xml:space="preserve"> или эквивалент</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1</w:t>
      </w:r>
      <w:r w:rsidR="00F91C45">
        <w:rPr>
          <w:rFonts w:ascii="Times New Roman" w:hAnsi="Times New Roman"/>
          <w:bCs/>
          <w:sz w:val="20"/>
          <w:szCs w:val="20"/>
          <w:lang w:val="en-US"/>
        </w:rPr>
        <w:t>3</w:t>
      </w:r>
      <w:r>
        <w:rPr>
          <w:rFonts w:ascii="Times New Roman" w:hAnsi="Times New Roman"/>
          <w:bCs/>
          <w:sz w:val="20"/>
          <w:szCs w:val="20"/>
        </w:rPr>
        <w:t>.10.2021г.,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sidRPr="00F37488">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w:t>
      </w:r>
      <w:r w:rsidRPr="00F37488">
        <w:rPr>
          <w:rFonts w:ascii="Times New Roman" w:hAnsi="Times New Roman"/>
          <w:bCs/>
          <w:sz w:val="20"/>
          <w:szCs w:val="20"/>
        </w:rPr>
        <w:t>стоимость автомобиля (товара), расходы, связанные с доставкой, разгрузкой-погрузкой, стоимость транспортировки, страхование, таможенные платежи (пошлины), НДС, другие установленные налоги, сборы</w:t>
      </w:r>
      <w:r w:rsidR="00EA32E1" w:rsidRPr="008E6026">
        <w:rPr>
          <w:rFonts w:ascii="Times New Roman" w:eastAsia="Calibri" w:hAnsi="Times New Roman"/>
          <w:sz w:val="20"/>
          <w:szCs w:val="20"/>
        </w:rPr>
        <w:t>; предпрода</w:t>
      </w:r>
      <w:r w:rsidR="00EA32E1">
        <w:rPr>
          <w:rFonts w:ascii="Times New Roman" w:hAnsi="Times New Roman"/>
          <w:sz w:val="20"/>
          <w:szCs w:val="20"/>
        </w:rPr>
        <w:t>жную подготовку автомобиля</w:t>
      </w:r>
      <w:r w:rsidR="00EA32E1" w:rsidRPr="008E6026">
        <w:rPr>
          <w:rFonts w:ascii="Times New Roman" w:eastAsia="Calibri" w:hAnsi="Times New Roman"/>
          <w:sz w:val="20"/>
          <w:szCs w:val="20"/>
        </w:rPr>
        <w:t xml:space="preserve"> и иные расходы </w:t>
      </w:r>
      <w:r w:rsidR="00EA32E1">
        <w:rPr>
          <w:rFonts w:ascii="Times New Roman" w:hAnsi="Times New Roman"/>
          <w:sz w:val="20"/>
          <w:szCs w:val="20"/>
        </w:rPr>
        <w:t>Поставщика</w:t>
      </w:r>
      <w:r w:rsidR="00EA32E1" w:rsidRPr="008E6026">
        <w:rPr>
          <w:rFonts w:ascii="Times New Roman" w:eastAsia="Calibri" w:hAnsi="Times New Roman"/>
          <w:sz w:val="20"/>
          <w:szCs w:val="20"/>
        </w:rPr>
        <w:t>, связанные с поставкой автомобиля</w:t>
      </w:r>
      <w:r w:rsidRPr="00F37488">
        <w:rPr>
          <w:rFonts w:ascii="Times New Roman" w:hAnsi="Times New Roman"/>
          <w:bCs/>
          <w:sz w:val="20"/>
          <w:szCs w:val="20"/>
        </w:rPr>
        <w:t xml:space="preserve"> и иные расходы, связанные с исполнением обязательств по Договору</w:t>
      </w:r>
      <w:r>
        <w:rPr>
          <w:rFonts w:ascii="Times New Roman" w:hAnsi="Times New Roman"/>
          <w:bCs/>
          <w:sz w:val="20"/>
          <w:szCs w:val="20"/>
        </w:rPr>
        <w:t>, в размере ________________(</w:t>
      </w:r>
      <w:r w:rsidRPr="00F37488">
        <w:rPr>
          <w:rFonts w:ascii="Times New Roman" w:hAnsi="Times New Roman"/>
          <w:bCs/>
          <w:i/>
          <w:sz w:val="20"/>
          <w:szCs w:val="20"/>
        </w:rPr>
        <w:t>сумма указывается цифровым значением и прописью</w:t>
      </w:r>
      <w:r>
        <w:rPr>
          <w:rFonts w:ascii="Times New Roman" w:hAnsi="Times New Roman"/>
          <w:bCs/>
          <w:sz w:val="20"/>
          <w:szCs w:val="20"/>
        </w:rPr>
        <w:t>) рублей, в том числе</w:t>
      </w:r>
      <w:r w:rsidR="00B76113">
        <w:rPr>
          <w:rFonts w:ascii="Times New Roman" w:hAnsi="Times New Roman"/>
          <w:bCs/>
          <w:sz w:val="20"/>
          <w:szCs w:val="20"/>
        </w:rPr>
        <w:t xml:space="preserve"> НДС_________/</w:t>
      </w:r>
      <w:proofErr w:type="gramStart"/>
      <w:r w:rsidR="00B76113">
        <w:rPr>
          <w:rFonts w:ascii="Times New Roman" w:hAnsi="Times New Roman"/>
          <w:bCs/>
          <w:sz w:val="20"/>
          <w:szCs w:val="20"/>
        </w:rPr>
        <w:t>НДС</w:t>
      </w:r>
      <w:proofErr w:type="gramEnd"/>
      <w:r w:rsidR="00B76113">
        <w:rPr>
          <w:rFonts w:ascii="Times New Roman" w:hAnsi="Times New Roman"/>
          <w:bCs/>
          <w:sz w:val="20"/>
          <w:szCs w:val="20"/>
        </w:rPr>
        <w:t xml:space="preserve"> не облагается</w:t>
      </w:r>
    </w:p>
    <w:p w:rsidR="00EF19DD" w:rsidRPr="00F37488" w:rsidRDefault="00EF19DD" w:rsidP="00EF19DD">
      <w:pPr>
        <w:spacing w:after="0" w:line="240" w:lineRule="auto"/>
        <w:jc w:val="center"/>
        <w:rPr>
          <w:rFonts w:ascii="Times New Roman" w:hAnsi="Times New Roman"/>
          <w:b/>
        </w:rPr>
      </w:pPr>
      <w:r w:rsidRPr="00F37488">
        <w:rPr>
          <w:rFonts w:ascii="Times New Roman" w:hAnsi="Times New Roman"/>
          <w:b/>
        </w:rPr>
        <w:t>Спецификация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559"/>
        <w:gridCol w:w="993"/>
        <w:gridCol w:w="992"/>
        <w:gridCol w:w="1701"/>
        <w:gridCol w:w="1276"/>
      </w:tblGrid>
      <w:tr w:rsidR="00EF19DD" w:rsidRPr="00F37488" w:rsidTr="005C65C2">
        <w:trPr>
          <w:cantSplit/>
          <w:trHeight w:val="319"/>
          <w:tblHeader/>
        </w:trPr>
        <w:tc>
          <w:tcPr>
            <w:tcW w:w="709" w:type="dxa"/>
            <w:vAlign w:val="center"/>
          </w:tcPr>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 xml:space="preserve">№ </w:t>
            </w:r>
            <w:proofErr w:type="spellStart"/>
            <w:proofErr w:type="gramStart"/>
            <w:r w:rsidRPr="00F37488">
              <w:rPr>
                <w:rFonts w:ascii="Times New Roman" w:hAnsi="Times New Roman"/>
              </w:rPr>
              <w:t>п</w:t>
            </w:r>
            <w:proofErr w:type="spellEnd"/>
            <w:proofErr w:type="gramEnd"/>
            <w:r w:rsidRPr="00F37488">
              <w:rPr>
                <w:rFonts w:ascii="Times New Roman" w:hAnsi="Times New Roman"/>
              </w:rPr>
              <w:t>/</w:t>
            </w:r>
            <w:proofErr w:type="spellStart"/>
            <w:r w:rsidRPr="00F37488">
              <w:rPr>
                <w:rFonts w:ascii="Times New Roman" w:hAnsi="Times New Roman"/>
              </w:rPr>
              <w:t>п</w:t>
            </w:r>
            <w:proofErr w:type="spellEnd"/>
          </w:p>
        </w:tc>
        <w:tc>
          <w:tcPr>
            <w:tcW w:w="2835" w:type="dxa"/>
            <w:vAlign w:val="center"/>
          </w:tcPr>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Наименование товара</w:t>
            </w:r>
          </w:p>
          <w:p w:rsidR="00EF19DD" w:rsidRPr="00F37488" w:rsidRDefault="00EF19DD" w:rsidP="00202BAC">
            <w:pPr>
              <w:spacing w:after="0" w:line="240" w:lineRule="auto"/>
              <w:jc w:val="center"/>
              <w:rPr>
                <w:rFonts w:ascii="Times New Roman" w:hAnsi="Times New Roman"/>
              </w:rPr>
            </w:pPr>
          </w:p>
        </w:tc>
        <w:tc>
          <w:tcPr>
            <w:tcW w:w="1559" w:type="dxa"/>
          </w:tcPr>
          <w:p w:rsidR="00EF19DD" w:rsidRPr="00F37488" w:rsidRDefault="00EF19DD" w:rsidP="00202BAC">
            <w:pPr>
              <w:spacing w:after="0" w:line="240" w:lineRule="auto"/>
              <w:ind w:firstLine="34"/>
              <w:jc w:val="center"/>
              <w:rPr>
                <w:rFonts w:ascii="Times New Roman" w:hAnsi="Times New Roman"/>
              </w:rPr>
            </w:pPr>
            <w:r w:rsidRPr="00F37488">
              <w:rPr>
                <w:rFonts w:ascii="Times New Roman" w:hAnsi="Times New Roman"/>
              </w:rPr>
              <w:t>Страна происхождения</w:t>
            </w:r>
          </w:p>
        </w:tc>
        <w:tc>
          <w:tcPr>
            <w:tcW w:w="993" w:type="dxa"/>
            <w:vAlign w:val="center"/>
          </w:tcPr>
          <w:p w:rsidR="00EF19DD" w:rsidRPr="00F37488" w:rsidRDefault="00EF19DD" w:rsidP="00202BAC">
            <w:pPr>
              <w:spacing w:after="0" w:line="240" w:lineRule="auto"/>
              <w:ind w:firstLine="34"/>
              <w:jc w:val="center"/>
              <w:rPr>
                <w:rFonts w:ascii="Times New Roman" w:hAnsi="Times New Roman"/>
              </w:rPr>
            </w:pPr>
            <w:r w:rsidRPr="00F37488">
              <w:rPr>
                <w:rFonts w:ascii="Times New Roman" w:hAnsi="Times New Roman"/>
              </w:rPr>
              <w:t>Ед. измерения</w:t>
            </w:r>
          </w:p>
        </w:tc>
        <w:tc>
          <w:tcPr>
            <w:tcW w:w="992" w:type="dxa"/>
            <w:vAlign w:val="center"/>
          </w:tcPr>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Кол-во</w:t>
            </w:r>
          </w:p>
        </w:tc>
        <w:tc>
          <w:tcPr>
            <w:tcW w:w="1701" w:type="dxa"/>
            <w:vAlign w:val="center"/>
          </w:tcPr>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 xml:space="preserve">Цена за ед., </w:t>
            </w:r>
          </w:p>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 xml:space="preserve"> (руб.)</w:t>
            </w:r>
          </w:p>
        </w:tc>
        <w:tc>
          <w:tcPr>
            <w:tcW w:w="1276" w:type="dxa"/>
            <w:vAlign w:val="center"/>
          </w:tcPr>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Сумма,</w:t>
            </w:r>
          </w:p>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(руб.)</w:t>
            </w:r>
          </w:p>
        </w:tc>
      </w:tr>
      <w:tr w:rsidR="00EF19DD" w:rsidRPr="00F37488" w:rsidTr="005C65C2">
        <w:trPr>
          <w:cantSplit/>
          <w:trHeight w:val="333"/>
        </w:trPr>
        <w:tc>
          <w:tcPr>
            <w:tcW w:w="709" w:type="dxa"/>
          </w:tcPr>
          <w:p w:rsidR="00EF19DD" w:rsidRPr="00F37488" w:rsidRDefault="00EF19DD" w:rsidP="00202BAC">
            <w:pPr>
              <w:spacing w:after="0" w:line="240" w:lineRule="auto"/>
              <w:jc w:val="center"/>
              <w:rPr>
                <w:rFonts w:ascii="Times New Roman" w:hAnsi="Times New Roman"/>
              </w:rPr>
            </w:pPr>
            <w:r w:rsidRPr="00F37488">
              <w:rPr>
                <w:rFonts w:ascii="Times New Roman" w:hAnsi="Times New Roman"/>
              </w:rPr>
              <w:t>1</w:t>
            </w:r>
          </w:p>
        </w:tc>
        <w:tc>
          <w:tcPr>
            <w:tcW w:w="2835" w:type="dxa"/>
          </w:tcPr>
          <w:p w:rsidR="00EF19DD" w:rsidRPr="00F37488" w:rsidRDefault="00EF19DD" w:rsidP="00202BAC">
            <w:pPr>
              <w:spacing w:after="0" w:line="240" w:lineRule="auto"/>
              <w:jc w:val="both"/>
              <w:rPr>
                <w:rFonts w:ascii="Times New Roman" w:hAnsi="Times New Roman"/>
              </w:rPr>
            </w:pPr>
            <w:r w:rsidRPr="00F37488">
              <w:rPr>
                <w:rFonts w:ascii="Times New Roman" w:hAnsi="Times New Roman"/>
              </w:rPr>
              <w:t>Легковой автомобиль (марка автомобиля) _______________________</w:t>
            </w:r>
          </w:p>
          <w:p w:rsidR="00EF19DD" w:rsidRPr="00F37488" w:rsidRDefault="00EF19DD" w:rsidP="00202BAC">
            <w:pPr>
              <w:spacing w:after="0" w:line="240" w:lineRule="auto"/>
              <w:jc w:val="both"/>
              <w:rPr>
                <w:rFonts w:ascii="Times New Roman" w:hAnsi="Times New Roman"/>
              </w:rPr>
            </w:pPr>
          </w:p>
        </w:tc>
        <w:tc>
          <w:tcPr>
            <w:tcW w:w="1559" w:type="dxa"/>
          </w:tcPr>
          <w:p w:rsidR="00EF19DD" w:rsidRPr="00F37488" w:rsidRDefault="00EF19DD" w:rsidP="00202BAC">
            <w:pPr>
              <w:spacing w:after="0" w:line="240" w:lineRule="auto"/>
              <w:jc w:val="both"/>
              <w:rPr>
                <w:rFonts w:ascii="Times New Roman" w:hAnsi="Times New Roman"/>
              </w:rPr>
            </w:pPr>
          </w:p>
        </w:tc>
        <w:tc>
          <w:tcPr>
            <w:tcW w:w="993" w:type="dxa"/>
          </w:tcPr>
          <w:p w:rsidR="00EF19DD" w:rsidRPr="00F37488" w:rsidRDefault="00EF19DD" w:rsidP="00202BAC">
            <w:pPr>
              <w:spacing w:after="0" w:line="240" w:lineRule="auto"/>
              <w:jc w:val="both"/>
              <w:rPr>
                <w:rFonts w:ascii="Times New Roman" w:hAnsi="Times New Roman"/>
              </w:rPr>
            </w:pPr>
          </w:p>
        </w:tc>
        <w:tc>
          <w:tcPr>
            <w:tcW w:w="992" w:type="dxa"/>
          </w:tcPr>
          <w:p w:rsidR="00EF19DD" w:rsidRPr="00F37488" w:rsidRDefault="00EF19DD" w:rsidP="00202BAC">
            <w:pPr>
              <w:spacing w:after="0" w:line="240" w:lineRule="auto"/>
              <w:jc w:val="both"/>
              <w:rPr>
                <w:rFonts w:ascii="Times New Roman" w:hAnsi="Times New Roman"/>
              </w:rPr>
            </w:pPr>
          </w:p>
        </w:tc>
        <w:tc>
          <w:tcPr>
            <w:tcW w:w="1701" w:type="dxa"/>
          </w:tcPr>
          <w:p w:rsidR="00EF19DD" w:rsidRPr="00F37488" w:rsidRDefault="00EF19DD" w:rsidP="00202BAC">
            <w:pPr>
              <w:spacing w:after="0" w:line="240" w:lineRule="auto"/>
              <w:jc w:val="both"/>
              <w:rPr>
                <w:rFonts w:ascii="Times New Roman" w:hAnsi="Times New Roman"/>
              </w:rPr>
            </w:pPr>
          </w:p>
        </w:tc>
        <w:tc>
          <w:tcPr>
            <w:tcW w:w="1276" w:type="dxa"/>
          </w:tcPr>
          <w:p w:rsidR="00EF19DD" w:rsidRPr="00F37488" w:rsidRDefault="00EF19DD" w:rsidP="00202BAC">
            <w:pPr>
              <w:spacing w:after="0" w:line="240" w:lineRule="auto"/>
              <w:jc w:val="both"/>
              <w:rPr>
                <w:rFonts w:ascii="Times New Roman" w:hAnsi="Times New Roman"/>
              </w:rPr>
            </w:pPr>
          </w:p>
        </w:tc>
      </w:tr>
      <w:tr w:rsidR="00EF19DD" w:rsidRPr="00F37488" w:rsidTr="005C65C2">
        <w:trPr>
          <w:cantSplit/>
          <w:trHeight w:val="333"/>
        </w:trPr>
        <w:tc>
          <w:tcPr>
            <w:tcW w:w="709" w:type="dxa"/>
            <w:tcBorders>
              <w:top w:val="single" w:sz="4" w:space="0" w:color="auto"/>
              <w:left w:val="single" w:sz="4" w:space="0" w:color="auto"/>
              <w:bottom w:val="single" w:sz="4" w:space="0" w:color="auto"/>
              <w:right w:val="nil"/>
            </w:tcBorders>
          </w:tcPr>
          <w:p w:rsidR="00EF19DD" w:rsidRPr="00F37488" w:rsidRDefault="00EF19DD" w:rsidP="00202BAC">
            <w:pPr>
              <w:spacing w:after="0" w:line="240" w:lineRule="auto"/>
              <w:jc w:val="center"/>
              <w:rPr>
                <w:rFonts w:ascii="Times New Roman" w:hAnsi="Times New Roman"/>
              </w:rPr>
            </w:pPr>
          </w:p>
        </w:tc>
        <w:tc>
          <w:tcPr>
            <w:tcW w:w="2835" w:type="dxa"/>
            <w:tcBorders>
              <w:top w:val="single" w:sz="4" w:space="0" w:color="auto"/>
              <w:left w:val="nil"/>
              <w:bottom w:val="single" w:sz="4" w:space="0" w:color="auto"/>
              <w:right w:val="nil"/>
            </w:tcBorders>
          </w:tcPr>
          <w:p w:rsidR="00EF19DD" w:rsidRPr="00F37488" w:rsidRDefault="00EF19DD" w:rsidP="00202BAC">
            <w:pPr>
              <w:spacing w:after="0" w:line="240" w:lineRule="auto"/>
              <w:jc w:val="both"/>
              <w:rPr>
                <w:rFonts w:ascii="Times New Roman" w:hAnsi="Times New Roman"/>
              </w:rPr>
            </w:pPr>
          </w:p>
        </w:tc>
        <w:tc>
          <w:tcPr>
            <w:tcW w:w="1559" w:type="dxa"/>
            <w:tcBorders>
              <w:top w:val="single" w:sz="4" w:space="0" w:color="auto"/>
              <w:left w:val="nil"/>
              <w:bottom w:val="single" w:sz="4" w:space="0" w:color="auto"/>
              <w:right w:val="nil"/>
            </w:tcBorders>
          </w:tcPr>
          <w:p w:rsidR="00EF19DD" w:rsidRPr="00F37488" w:rsidRDefault="00EF19DD" w:rsidP="00202BAC">
            <w:pPr>
              <w:spacing w:after="0" w:line="240" w:lineRule="auto"/>
              <w:jc w:val="both"/>
              <w:rPr>
                <w:rFonts w:ascii="Times New Roman" w:hAnsi="Times New Roman"/>
              </w:rPr>
            </w:pPr>
          </w:p>
        </w:tc>
        <w:tc>
          <w:tcPr>
            <w:tcW w:w="993" w:type="dxa"/>
            <w:tcBorders>
              <w:top w:val="single" w:sz="4" w:space="0" w:color="auto"/>
              <w:left w:val="nil"/>
              <w:bottom w:val="single" w:sz="4" w:space="0" w:color="auto"/>
              <w:right w:val="nil"/>
            </w:tcBorders>
          </w:tcPr>
          <w:p w:rsidR="00EF19DD" w:rsidRPr="00F37488" w:rsidRDefault="00EF19DD" w:rsidP="00202BAC">
            <w:pPr>
              <w:spacing w:after="0" w:line="240" w:lineRule="auto"/>
              <w:jc w:val="both"/>
              <w:rPr>
                <w:rFonts w:ascii="Times New Roman" w:hAnsi="Times New Roman"/>
              </w:rPr>
            </w:pPr>
          </w:p>
        </w:tc>
        <w:tc>
          <w:tcPr>
            <w:tcW w:w="992" w:type="dxa"/>
            <w:tcBorders>
              <w:top w:val="single" w:sz="4" w:space="0" w:color="auto"/>
              <w:left w:val="nil"/>
              <w:bottom w:val="single" w:sz="4" w:space="0" w:color="auto"/>
              <w:right w:val="nil"/>
            </w:tcBorders>
          </w:tcPr>
          <w:p w:rsidR="00EF19DD" w:rsidRPr="00F37488" w:rsidRDefault="00EF19DD" w:rsidP="00202BAC">
            <w:pPr>
              <w:spacing w:after="0" w:line="240" w:lineRule="auto"/>
              <w:jc w:val="both"/>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EF19DD" w:rsidRPr="00F37488" w:rsidRDefault="00EF19DD" w:rsidP="00202BAC">
            <w:pPr>
              <w:spacing w:after="0" w:line="240" w:lineRule="auto"/>
              <w:jc w:val="both"/>
              <w:rPr>
                <w:rFonts w:ascii="Times New Roman" w:hAnsi="Times New Roman"/>
              </w:rPr>
            </w:pPr>
            <w:r w:rsidRPr="00F37488">
              <w:rPr>
                <w:rFonts w:ascii="Times New Roman" w:hAnsi="Times New Roman"/>
              </w:rPr>
              <w:t>ИТОГО:</w:t>
            </w:r>
          </w:p>
        </w:tc>
        <w:tc>
          <w:tcPr>
            <w:tcW w:w="1276" w:type="dxa"/>
            <w:tcBorders>
              <w:top w:val="single" w:sz="4" w:space="0" w:color="auto"/>
              <w:left w:val="single" w:sz="4" w:space="0" w:color="auto"/>
              <w:bottom w:val="single" w:sz="4" w:space="0" w:color="auto"/>
              <w:right w:val="single" w:sz="4" w:space="0" w:color="auto"/>
            </w:tcBorders>
          </w:tcPr>
          <w:p w:rsidR="00EF19DD" w:rsidRPr="00F37488" w:rsidRDefault="00EF19DD" w:rsidP="00202BAC">
            <w:pPr>
              <w:spacing w:after="0" w:line="240" w:lineRule="auto"/>
              <w:jc w:val="both"/>
              <w:rPr>
                <w:rFonts w:ascii="Times New Roman" w:hAnsi="Times New Roman"/>
              </w:rPr>
            </w:pPr>
          </w:p>
        </w:tc>
      </w:tr>
    </w:tbl>
    <w:p w:rsidR="00EF19DD" w:rsidRPr="00F37488" w:rsidRDefault="00EF19DD" w:rsidP="00EF19DD">
      <w:pPr>
        <w:spacing w:after="0" w:line="240" w:lineRule="auto"/>
        <w:rPr>
          <w:rFonts w:ascii="Times New Roman" w:hAnsi="Times New Roman"/>
        </w:rPr>
      </w:pPr>
    </w:p>
    <w:p w:rsidR="00EF19DD" w:rsidRPr="00F37488" w:rsidRDefault="00EF19DD" w:rsidP="00EF19DD">
      <w:pPr>
        <w:spacing w:after="0" w:line="240" w:lineRule="auto"/>
        <w:jc w:val="center"/>
        <w:rPr>
          <w:rFonts w:ascii="Times New Roman" w:hAnsi="Times New Roman"/>
          <w:b/>
        </w:rPr>
      </w:pPr>
      <w:r w:rsidRPr="00F37488">
        <w:rPr>
          <w:rFonts w:ascii="Times New Roman" w:hAnsi="Times New Roman"/>
          <w:b/>
          <w:bCs/>
        </w:rPr>
        <w:t xml:space="preserve">Технические характеристики предлагаемого к поставке </w:t>
      </w:r>
      <w:r w:rsidRPr="00F37488">
        <w:rPr>
          <w:rFonts w:ascii="Times New Roman" w:hAnsi="Times New Roman"/>
          <w:b/>
        </w:rPr>
        <w:t>автомобиля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4548"/>
        <w:gridCol w:w="5112"/>
      </w:tblGrid>
      <w:tr w:rsidR="00EF19DD" w:rsidRPr="00F37488" w:rsidTr="00202BAC">
        <w:tc>
          <w:tcPr>
            <w:tcW w:w="427" w:type="pct"/>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sz w:val="18"/>
                <w:szCs w:val="18"/>
              </w:rPr>
              <w:t xml:space="preserve">№ </w:t>
            </w:r>
            <w:proofErr w:type="spellStart"/>
            <w:proofErr w:type="gramStart"/>
            <w:r w:rsidRPr="00F37488">
              <w:rPr>
                <w:rFonts w:ascii="Times New Roman" w:hAnsi="Times New Roman"/>
                <w:sz w:val="18"/>
                <w:szCs w:val="18"/>
              </w:rPr>
              <w:t>п</w:t>
            </w:r>
            <w:proofErr w:type="spellEnd"/>
            <w:proofErr w:type="gramEnd"/>
            <w:r w:rsidRPr="00F37488">
              <w:rPr>
                <w:rFonts w:ascii="Times New Roman" w:hAnsi="Times New Roman"/>
                <w:sz w:val="18"/>
                <w:szCs w:val="18"/>
              </w:rPr>
              <w:t>/</w:t>
            </w:r>
            <w:proofErr w:type="spellStart"/>
            <w:r w:rsidRPr="00F37488">
              <w:rPr>
                <w:rFonts w:ascii="Times New Roman" w:hAnsi="Times New Roman"/>
                <w:sz w:val="18"/>
                <w:szCs w:val="18"/>
              </w:rPr>
              <w:t>п</w:t>
            </w:r>
            <w:proofErr w:type="spellEnd"/>
          </w:p>
        </w:tc>
        <w:tc>
          <w:tcPr>
            <w:tcW w:w="2153" w:type="pct"/>
          </w:tcPr>
          <w:p w:rsidR="00EF19DD" w:rsidRPr="00F37488" w:rsidRDefault="00EF19DD" w:rsidP="00202BAC">
            <w:pPr>
              <w:spacing w:after="0"/>
              <w:jc w:val="center"/>
              <w:rPr>
                <w:rFonts w:ascii="Times New Roman" w:hAnsi="Times New Roman"/>
                <w:b/>
                <w:sz w:val="18"/>
                <w:szCs w:val="18"/>
              </w:rPr>
            </w:pPr>
            <w:r w:rsidRPr="00F37488">
              <w:rPr>
                <w:rFonts w:ascii="Times New Roman" w:hAnsi="Times New Roman"/>
                <w:b/>
                <w:sz w:val="18"/>
                <w:szCs w:val="18"/>
              </w:rPr>
              <w:t xml:space="preserve">Наименование показателей </w:t>
            </w:r>
          </w:p>
          <w:p w:rsidR="00EF19DD" w:rsidRPr="00F37488" w:rsidRDefault="00EF19DD" w:rsidP="00202BAC">
            <w:pPr>
              <w:spacing w:after="0"/>
              <w:jc w:val="center"/>
              <w:rPr>
                <w:rFonts w:ascii="Times New Roman" w:hAnsi="Times New Roman"/>
                <w:sz w:val="18"/>
                <w:szCs w:val="18"/>
              </w:rPr>
            </w:pPr>
          </w:p>
        </w:tc>
        <w:tc>
          <w:tcPr>
            <w:tcW w:w="2420" w:type="pct"/>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Значения показателей</w:t>
            </w:r>
          </w:p>
        </w:tc>
      </w:tr>
      <w:tr w:rsidR="00EF19DD" w:rsidRPr="00F37488" w:rsidTr="00202BAC">
        <w:tc>
          <w:tcPr>
            <w:tcW w:w="5000" w:type="pct"/>
            <w:gridSpan w:val="3"/>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Кузов</w:t>
            </w: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Цвет кузова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Тип кузова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Колесная формула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4.</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К</w:t>
            </w:r>
            <w:proofErr w:type="spellStart"/>
            <w:r w:rsidRPr="00F37488">
              <w:rPr>
                <w:rFonts w:ascii="Times New Roman" w:hAnsi="Times New Roman"/>
                <w:sz w:val="18"/>
                <w:szCs w:val="18"/>
                <w:lang w:val="en-US"/>
              </w:rPr>
              <w:t>оличество</w:t>
            </w:r>
            <w:proofErr w:type="spellEnd"/>
            <w:r w:rsidRPr="00F37488">
              <w:rPr>
                <w:rFonts w:ascii="Times New Roman" w:hAnsi="Times New Roman"/>
                <w:sz w:val="18"/>
                <w:szCs w:val="18"/>
                <w:lang w:val="en-US"/>
              </w:rPr>
              <w:t xml:space="preserve"> </w:t>
            </w:r>
            <w:proofErr w:type="spellStart"/>
            <w:r w:rsidRPr="00F37488">
              <w:rPr>
                <w:rFonts w:ascii="Times New Roman" w:hAnsi="Times New Roman"/>
                <w:sz w:val="18"/>
                <w:szCs w:val="18"/>
                <w:lang w:val="en-US"/>
              </w:rPr>
              <w:t>посадочных</w:t>
            </w:r>
            <w:proofErr w:type="spellEnd"/>
            <w:r w:rsidRPr="00F37488">
              <w:rPr>
                <w:rFonts w:ascii="Times New Roman" w:hAnsi="Times New Roman"/>
                <w:sz w:val="18"/>
                <w:szCs w:val="18"/>
                <w:lang w:val="en-US"/>
              </w:rPr>
              <w:t xml:space="preserve"> </w:t>
            </w:r>
            <w:proofErr w:type="spellStart"/>
            <w:r w:rsidRPr="00F37488">
              <w:rPr>
                <w:rFonts w:ascii="Times New Roman" w:hAnsi="Times New Roman"/>
                <w:sz w:val="18"/>
                <w:szCs w:val="18"/>
                <w:lang w:val="en-US"/>
              </w:rPr>
              <w:t>мест</w:t>
            </w:r>
            <w:proofErr w:type="spellEnd"/>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5.</w:t>
            </w:r>
          </w:p>
        </w:tc>
        <w:tc>
          <w:tcPr>
            <w:tcW w:w="2153" w:type="pct"/>
          </w:tcPr>
          <w:p w:rsidR="00EF19DD" w:rsidRPr="00F37488" w:rsidRDefault="00EF19DD" w:rsidP="00202BAC">
            <w:pPr>
              <w:spacing w:after="0"/>
              <w:rPr>
                <w:rFonts w:ascii="Times New Roman" w:hAnsi="Times New Roman"/>
                <w:sz w:val="18"/>
                <w:szCs w:val="18"/>
                <w:lang w:val="en-US"/>
              </w:rPr>
            </w:pPr>
            <w:proofErr w:type="spellStart"/>
            <w:r w:rsidRPr="00F37488">
              <w:rPr>
                <w:rFonts w:ascii="Times New Roman" w:hAnsi="Times New Roman"/>
                <w:sz w:val="18"/>
                <w:szCs w:val="18"/>
                <w:lang w:val="en-US"/>
              </w:rPr>
              <w:t>Количество</w:t>
            </w:r>
            <w:proofErr w:type="spellEnd"/>
            <w:r w:rsidRPr="00F37488">
              <w:rPr>
                <w:rFonts w:ascii="Times New Roman" w:hAnsi="Times New Roman"/>
                <w:sz w:val="18"/>
                <w:szCs w:val="18"/>
                <w:lang w:val="en-US"/>
              </w:rPr>
              <w:t xml:space="preserve"> </w:t>
            </w:r>
            <w:proofErr w:type="spellStart"/>
            <w:r w:rsidRPr="00F37488">
              <w:rPr>
                <w:rFonts w:ascii="Times New Roman" w:hAnsi="Times New Roman"/>
                <w:sz w:val="18"/>
                <w:szCs w:val="18"/>
                <w:lang w:val="en-US"/>
              </w:rPr>
              <w:t>дверей</w:t>
            </w:r>
            <w:proofErr w:type="spellEnd"/>
          </w:p>
        </w:tc>
        <w:tc>
          <w:tcPr>
            <w:tcW w:w="2420" w:type="pct"/>
          </w:tcPr>
          <w:p w:rsidR="00EF19DD" w:rsidRPr="00F37488" w:rsidRDefault="00EF19DD" w:rsidP="00202BAC">
            <w:pPr>
              <w:spacing w:after="0"/>
              <w:jc w:val="center"/>
              <w:rPr>
                <w:rFonts w:ascii="Times New Roman" w:hAnsi="Times New Roman"/>
                <w:sz w:val="18"/>
                <w:szCs w:val="18"/>
                <w:lang w:val="en-US"/>
              </w:rPr>
            </w:pPr>
          </w:p>
        </w:tc>
      </w:tr>
      <w:tr w:rsidR="00EF19DD" w:rsidRPr="00F37488" w:rsidTr="00202BAC">
        <w:tc>
          <w:tcPr>
            <w:tcW w:w="5000" w:type="pct"/>
            <w:gridSpan w:val="3"/>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Двигатель</w:t>
            </w: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w:t>
            </w:r>
          </w:p>
        </w:tc>
        <w:tc>
          <w:tcPr>
            <w:tcW w:w="2153" w:type="pct"/>
            <w:vAlign w:val="center"/>
          </w:tcPr>
          <w:p w:rsidR="00EF19DD" w:rsidRPr="00F37488" w:rsidRDefault="00EF19DD" w:rsidP="00202BAC">
            <w:pPr>
              <w:spacing w:after="0"/>
              <w:rPr>
                <w:rFonts w:ascii="Times New Roman" w:hAnsi="Times New Roman"/>
                <w:sz w:val="18"/>
                <w:szCs w:val="18"/>
                <w:lang w:val="en-US"/>
              </w:rPr>
            </w:pPr>
            <w:r w:rsidRPr="00F37488">
              <w:rPr>
                <w:rFonts w:ascii="Times New Roman" w:hAnsi="Times New Roman"/>
                <w:sz w:val="18"/>
                <w:szCs w:val="18"/>
              </w:rPr>
              <w:t>Тип двигателя</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Рабочий объем двигателя, см3</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Система питания</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4.</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Максимальная мощность двигателя, л.</w:t>
            </w:r>
            <w:proofErr w:type="gramStart"/>
            <w:r w:rsidRPr="00F37488">
              <w:rPr>
                <w:rFonts w:ascii="Times New Roman" w:hAnsi="Times New Roman"/>
                <w:sz w:val="18"/>
                <w:szCs w:val="18"/>
              </w:rPr>
              <w:t>с</w:t>
            </w:r>
            <w:proofErr w:type="gramEnd"/>
            <w:r w:rsidRPr="00F37488">
              <w:rPr>
                <w:rFonts w:ascii="Times New Roman" w:hAnsi="Times New Roman"/>
                <w:sz w:val="18"/>
                <w:szCs w:val="18"/>
              </w:rPr>
              <w:t>.</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5.</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Максимальная скорость, </w:t>
            </w:r>
            <w:proofErr w:type="gramStart"/>
            <w:r w:rsidRPr="00F37488">
              <w:rPr>
                <w:rFonts w:ascii="Times New Roman" w:hAnsi="Times New Roman"/>
                <w:sz w:val="18"/>
                <w:szCs w:val="18"/>
              </w:rPr>
              <w:t>км</w:t>
            </w:r>
            <w:proofErr w:type="gramEnd"/>
            <w:r w:rsidRPr="00F37488">
              <w:rPr>
                <w:rFonts w:ascii="Times New Roman" w:hAnsi="Times New Roman"/>
                <w:sz w:val="18"/>
                <w:szCs w:val="18"/>
              </w:rPr>
              <w:t>/ч</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6.</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Расположение двигателя</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5000" w:type="pct"/>
            <w:gridSpan w:val="3"/>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Топливная система</w:t>
            </w: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Тип топлива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Расход топлива на 100км пути, город</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Расход топлива на 100км пути, трасса</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4.</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Расход топлива на 100км пути, смешанный</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lastRenderedPageBreak/>
              <w:t>5.</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Объем топливного бака, </w:t>
            </w:r>
            <w:proofErr w:type="gramStart"/>
            <w:r w:rsidRPr="00F37488">
              <w:rPr>
                <w:rFonts w:ascii="Times New Roman" w:hAnsi="Times New Roman"/>
                <w:sz w:val="18"/>
                <w:szCs w:val="18"/>
              </w:rPr>
              <w:t>л</w:t>
            </w:r>
            <w:proofErr w:type="gramEnd"/>
          </w:p>
        </w:tc>
        <w:tc>
          <w:tcPr>
            <w:tcW w:w="2420" w:type="pct"/>
          </w:tcPr>
          <w:p w:rsidR="00EF19DD" w:rsidRPr="00F37488" w:rsidRDefault="00EF19DD" w:rsidP="00202BAC">
            <w:pPr>
              <w:spacing w:after="0"/>
              <w:jc w:val="center"/>
              <w:rPr>
                <w:rFonts w:ascii="Times New Roman" w:hAnsi="Times New Roman"/>
                <w:sz w:val="18"/>
                <w:szCs w:val="18"/>
                <w:highlight w:val="yellow"/>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6.</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Соответствие экологическим нормам</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5000" w:type="pct"/>
            <w:gridSpan w:val="3"/>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Коробка переключения передач</w:t>
            </w: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Тип коробки передач</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Количество передач</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w:t>
            </w:r>
          </w:p>
        </w:tc>
        <w:tc>
          <w:tcPr>
            <w:tcW w:w="2153" w:type="pct"/>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Тип привода</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5000" w:type="pct"/>
            <w:gridSpan w:val="3"/>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Подвеска, тормоза</w:t>
            </w: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Передняя подвеска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Задняя подвеска </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Тормозная система рабочая</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4.</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Тормозная система стояночная</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5.</w:t>
            </w:r>
          </w:p>
        </w:tc>
        <w:tc>
          <w:tcPr>
            <w:tcW w:w="2153" w:type="pct"/>
            <w:vAlign w:val="center"/>
          </w:tcPr>
          <w:p w:rsidR="00EF19DD" w:rsidRPr="00F37488" w:rsidRDefault="00EF19DD" w:rsidP="00202BAC">
            <w:pPr>
              <w:spacing w:after="0"/>
              <w:rPr>
                <w:rFonts w:ascii="Times New Roman" w:hAnsi="Times New Roman"/>
                <w:sz w:val="18"/>
                <w:szCs w:val="18"/>
              </w:rPr>
            </w:pPr>
            <w:proofErr w:type="spellStart"/>
            <w:r w:rsidRPr="00F37488">
              <w:rPr>
                <w:rFonts w:ascii="Times New Roman" w:hAnsi="Times New Roman"/>
                <w:sz w:val="18"/>
                <w:szCs w:val="18"/>
              </w:rPr>
              <w:t>Антиблокировочная</w:t>
            </w:r>
            <w:proofErr w:type="spellEnd"/>
            <w:r w:rsidRPr="00F37488">
              <w:rPr>
                <w:rFonts w:ascii="Times New Roman" w:hAnsi="Times New Roman"/>
                <w:sz w:val="18"/>
                <w:szCs w:val="18"/>
              </w:rPr>
              <w:t xml:space="preserve"> система с электронным распределением тормозных сил (</w:t>
            </w:r>
            <w:r w:rsidRPr="00F37488">
              <w:rPr>
                <w:rFonts w:ascii="Times New Roman" w:hAnsi="Times New Roman"/>
                <w:sz w:val="18"/>
                <w:szCs w:val="18"/>
                <w:lang w:val="en-US"/>
              </w:rPr>
              <w:t>ABS</w:t>
            </w:r>
            <w:r w:rsidRPr="00F37488">
              <w:rPr>
                <w:rFonts w:ascii="Times New Roman" w:hAnsi="Times New Roman"/>
                <w:sz w:val="18"/>
                <w:szCs w:val="18"/>
              </w:rPr>
              <w:t xml:space="preserve">, </w:t>
            </w:r>
            <w:r w:rsidRPr="00F37488">
              <w:rPr>
                <w:rFonts w:ascii="Times New Roman" w:hAnsi="Times New Roman"/>
                <w:sz w:val="18"/>
                <w:szCs w:val="18"/>
                <w:lang w:val="en-US"/>
              </w:rPr>
              <w:t>EBD</w:t>
            </w:r>
            <w:r w:rsidRPr="00F37488">
              <w:rPr>
                <w:rFonts w:ascii="Times New Roman" w:hAnsi="Times New Roman"/>
                <w:sz w:val="18"/>
                <w:szCs w:val="18"/>
              </w:rPr>
              <w:t>)</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6.</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Диаметр колесных дисков, дюймов</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7.</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Запасное полноразмерное стальное колесо 15''</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rPr>
          <w:trHeight w:val="119"/>
        </w:trPr>
        <w:tc>
          <w:tcPr>
            <w:tcW w:w="5000" w:type="pct"/>
            <w:gridSpan w:val="3"/>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 xml:space="preserve">Размеры  </w:t>
            </w: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Габаритная длина автомобиля, </w:t>
            </w:r>
            <w:proofErr w:type="gramStart"/>
            <w:r w:rsidRPr="00F37488">
              <w:rPr>
                <w:rFonts w:ascii="Times New Roman" w:hAnsi="Times New Roman"/>
                <w:sz w:val="18"/>
                <w:szCs w:val="18"/>
              </w:rPr>
              <w:t>мм</w:t>
            </w:r>
            <w:proofErr w:type="gramEnd"/>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Габаритная ширина автомобиля (без учета зеркал), </w:t>
            </w:r>
            <w:proofErr w:type="gramStart"/>
            <w:r w:rsidRPr="00F37488">
              <w:rPr>
                <w:rFonts w:ascii="Times New Roman" w:hAnsi="Times New Roman"/>
                <w:sz w:val="18"/>
                <w:szCs w:val="18"/>
              </w:rPr>
              <w:t>мм</w:t>
            </w:r>
            <w:proofErr w:type="gramEnd"/>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Дорожный просвет, </w:t>
            </w:r>
            <w:proofErr w:type="gramStart"/>
            <w:r w:rsidRPr="00F37488">
              <w:rPr>
                <w:rFonts w:ascii="Times New Roman" w:hAnsi="Times New Roman"/>
                <w:sz w:val="18"/>
                <w:szCs w:val="18"/>
              </w:rPr>
              <w:t>мм</w:t>
            </w:r>
            <w:proofErr w:type="gramEnd"/>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5000" w:type="pct"/>
            <w:gridSpan w:val="3"/>
            <w:vAlign w:val="center"/>
          </w:tcPr>
          <w:p w:rsidR="00EF19DD" w:rsidRPr="00F37488" w:rsidRDefault="00EF19DD" w:rsidP="00202BAC">
            <w:pPr>
              <w:spacing w:after="0"/>
              <w:jc w:val="center"/>
              <w:rPr>
                <w:rFonts w:ascii="Times New Roman" w:hAnsi="Times New Roman"/>
                <w:sz w:val="18"/>
                <w:szCs w:val="18"/>
              </w:rPr>
            </w:pPr>
            <w:r w:rsidRPr="00F37488">
              <w:rPr>
                <w:rFonts w:ascii="Times New Roman" w:hAnsi="Times New Roman"/>
                <w:b/>
                <w:sz w:val="18"/>
                <w:szCs w:val="18"/>
              </w:rPr>
              <w:t>Комплектация</w:t>
            </w: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Рулевой механизм</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Подушки безопасности водителя</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Подушки безопасности переднего пассажира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4.</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Аудиосистема (FM, MP3, AUX, USB, </w:t>
            </w:r>
            <w:proofErr w:type="spellStart"/>
            <w:r w:rsidRPr="00F37488">
              <w:rPr>
                <w:rFonts w:ascii="Times New Roman" w:hAnsi="Times New Roman"/>
                <w:sz w:val="18"/>
                <w:szCs w:val="18"/>
              </w:rPr>
              <w:t>Bluetooth</w:t>
            </w:r>
            <w:proofErr w:type="spellEnd"/>
            <w:r w:rsidRPr="00F37488">
              <w:rPr>
                <w:rFonts w:ascii="Times New Roman" w:hAnsi="Times New Roman"/>
                <w:sz w:val="18"/>
                <w:szCs w:val="18"/>
              </w:rPr>
              <w:t xml:space="preserve">, </w:t>
            </w:r>
            <w:proofErr w:type="spellStart"/>
            <w:r w:rsidRPr="00F37488">
              <w:rPr>
                <w:rFonts w:ascii="Times New Roman" w:hAnsi="Times New Roman"/>
                <w:sz w:val="18"/>
                <w:szCs w:val="18"/>
              </w:rPr>
              <w:t>Hands</w:t>
            </w:r>
            <w:proofErr w:type="spellEnd"/>
            <w:r w:rsidRPr="00F37488">
              <w:rPr>
                <w:rFonts w:ascii="Times New Roman" w:hAnsi="Times New Roman"/>
                <w:sz w:val="18"/>
                <w:szCs w:val="18"/>
              </w:rPr>
              <w:t xml:space="preserve"> </w:t>
            </w:r>
            <w:proofErr w:type="spellStart"/>
            <w:r w:rsidRPr="00F37488">
              <w:rPr>
                <w:rFonts w:ascii="Times New Roman" w:hAnsi="Times New Roman"/>
                <w:sz w:val="18"/>
                <w:szCs w:val="18"/>
              </w:rPr>
              <w:t>free</w:t>
            </w:r>
            <w:proofErr w:type="spellEnd"/>
            <w:r w:rsidRPr="00F37488">
              <w:rPr>
                <w:rFonts w:ascii="Times New Roman" w:hAnsi="Times New Roman"/>
                <w:sz w:val="18"/>
                <w:szCs w:val="18"/>
              </w:rPr>
              <w:t>), 4 динамика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5.</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Противосолнечный козырек пассажира с зеркалом</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6.</w:t>
            </w:r>
          </w:p>
        </w:tc>
        <w:tc>
          <w:tcPr>
            <w:tcW w:w="2153" w:type="pct"/>
            <w:vAlign w:val="center"/>
          </w:tcPr>
          <w:p w:rsidR="00EF19DD" w:rsidRPr="00F37488" w:rsidRDefault="00EF19DD" w:rsidP="00202BAC">
            <w:pPr>
              <w:spacing w:after="0"/>
              <w:rPr>
                <w:rFonts w:ascii="Times New Roman" w:hAnsi="Times New Roman"/>
                <w:sz w:val="18"/>
                <w:szCs w:val="18"/>
              </w:rPr>
            </w:pPr>
            <w:proofErr w:type="spellStart"/>
            <w:r w:rsidRPr="00F37488">
              <w:rPr>
                <w:rFonts w:ascii="Times New Roman" w:hAnsi="Times New Roman"/>
                <w:sz w:val="18"/>
                <w:szCs w:val="18"/>
              </w:rPr>
              <w:t>Гидроусилитель</w:t>
            </w:r>
            <w:proofErr w:type="spellEnd"/>
            <w:r w:rsidRPr="00F37488">
              <w:rPr>
                <w:rFonts w:ascii="Times New Roman" w:hAnsi="Times New Roman"/>
                <w:sz w:val="18"/>
                <w:szCs w:val="18"/>
              </w:rPr>
              <w:t xml:space="preserve"> рулевого управления</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7.</w:t>
            </w:r>
          </w:p>
        </w:tc>
        <w:tc>
          <w:tcPr>
            <w:tcW w:w="2153" w:type="pct"/>
            <w:vAlign w:val="center"/>
          </w:tcPr>
          <w:p w:rsidR="00EF19DD" w:rsidRPr="00F37488" w:rsidRDefault="00EF19DD" w:rsidP="00202BAC">
            <w:pPr>
              <w:spacing w:after="0"/>
              <w:rPr>
                <w:rFonts w:ascii="Times New Roman" w:hAnsi="Times New Roman"/>
                <w:sz w:val="18"/>
                <w:szCs w:val="18"/>
                <w:lang w:val="en-US"/>
              </w:rPr>
            </w:pPr>
            <w:r w:rsidRPr="00F37488">
              <w:rPr>
                <w:rFonts w:ascii="Times New Roman" w:hAnsi="Times New Roman"/>
                <w:sz w:val="18"/>
                <w:szCs w:val="18"/>
              </w:rPr>
              <w:t xml:space="preserve">Розетка 12 </w:t>
            </w:r>
            <w:r w:rsidRPr="00F37488">
              <w:rPr>
                <w:rFonts w:ascii="Times New Roman" w:hAnsi="Times New Roman"/>
                <w:sz w:val="18"/>
                <w:szCs w:val="18"/>
                <w:lang w:val="en-US"/>
              </w:rPr>
              <w:t>V</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8.</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Регулируемая по высоте рулевая колонка</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9.</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Воздушный фильтр салона</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10.</w:t>
            </w:r>
          </w:p>
        </w:tc>
        <w:tc>
          <w:tcPr>
            <w:tcW w:w="2153" w:type="pct"/>
            <w:vAlign w:val="center"/>
          </w:tcPr>
          <w:p w:rsidR="00EF19DD" w:rsidRPr="00F37488" w:rsidRDefault="00EF19DD" w:rsidP="00202BAC">
            <w:pPr>
              <w:spacing w:after="0"/>
              <w:rPr>
                <w:rFonts w:ascii="Times New Roman" w:hAnsi="Times New Roman"/>
                <w:sz w:val="18"/>
                <w:szCs w:val="18"/>
              </w:rPr>
            </w:pPr>
            <w:proofErr w:type="spellStart"/>
            <w:r w:rsidRPr="00F37488">
              <w:rPr>
                <w:rFonts w:ascii="Times New Roman" w:hAnsi="Times New Roman"/>
                <w:sz w:val="18"/>
                <w:szCs w:val="18"/>
              </w:rPr>
              <w:t>Электростеклоподъемники</w:t>
            </w:r>
            <w:proofErr w:type="spellEnd"/>
            <w:r w:rsidRPr="00F37488">
              <w:rPr>
                <w:rFonts w:ascii="Times New Roman" w:hAnsi="Times New Roman"/>
                <w:sz w:val="18"/>
                <w:szCs w:val="18"/>
              </w:rPr>
              <w:t xml:space="preserve"> передних дверей</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rPr>
          <w:trHeight w:val="473"/>
        </w:trPr>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11.</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Подогрев передних сидений</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12.</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Сиденья второго ряда с раскладкой в пропорции 60/40</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13.</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Третий ряд сидений</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14.</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Цельная спинка третьего ряда</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15.</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Ремни безопасности на всех посадочных местах</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16.</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Кондиционер</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17.</w:t>
            </w:r>
          </w:p>
        </w:tc>
        <w:tc>
          <w:tcPr>
            <w:tcW w:w="2153" w:type="pct"/>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Подголовники задних сидений 5шт.</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18.</w:t>
            </w:r>
          </w:p>
        </w:tc>
        <w:tc>
          <w:tcPr>
            <w:tcW w:w="2153" w:type="pct"/>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rPr>
              <w:t>Крепления для детских сидений ISOFIX</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19.</w:t>
            </w:r>
          </w:p>
        </w:tc>
        <w:tc>
          <w:tcPr>
            <w:tcW w:w="2153" w:type="pct"/>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rPr>
              <w:t>Блокировка задних дверей от открывания детьми</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20.</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proofErr w:type="spellStart"/>
            <w:r w:rsidRPr="00F37488">
              <w:rPr>
                <w:rFonts w:ascii="Times New Roman" w:hAnsi="Times New Roman"/>
                <w:sz w:val="18"/>
                <w:szCs w:val="18"/>
              </w:rPr>
              <w:t>Иммобилайзер</w:t>
            </w:r>
            <w:proofErr w:type="spellEnd"/>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21.</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rPr>
              <w:t>Легкая тонировка стекол</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22.</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rPr>
              <w:t xml:space="preserve">Центральный замок </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23.</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rPr>
              <w:t>Система экстренного оповещения ЭРА-ГЛОНАСС</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24.</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rPr>
              <w:t>Защита двигателя и подкапотного пространства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25.</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proofErr w:type="spellStart"/>
            <w:r w:rsidRPr="00F37488">
              <w:rPr>
                <w:rFonts w:ascii="Times New Roman" w:hAnsi="Times New Roman"/>
                <w:sz w:val="18"/>
                <w:szCs w:val="18"/>
              </w:rPr>
              <w:t>Молдинги</w:t>
            </w:r>
            <w:proofErr w:type="spellEnd"/>
            <w:r w:rsidRPr="00F37488">
              <w:rPr>
                <w:rFonts w:ascii="Times New Roman" w:hAnsi="Times New Roman"/>
                <w:sz w:val="18"/>
                <w:szCs w:val="18"/>
              </w:rPr>
              <w:t xml:space="preserve"> боковых дверей</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26.</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rPr>
              <w:t>Бамперы в цвет кузова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27.</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proofErr w:type="spellStart"/>
            <w:r w:rsidRPr="00F37488">
              <w:rPr>
                <w:rFonts w:ascii="Times New Roman" w:hAnsi="Times New Roman"/>
                <w:sz w:val="18"/>
                <w:szCs w:val="18"/>
              </w:rPr>
              <w:t>Рейлинги</w:t>
            </w:r>
            <w:proofErr w:type="spellEnd"/>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28.</w:t>
            </w:r>
          </w:p>
        </w:tc>
        <w:tc>
          <w:tcPr>
            <w:tcW w:w="2153" w:type="pct"/>
            <w:shd w:val="clear" w:color="auto" w:fill="auto"/>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Год выпуска, требования к состоянию:</w:t>
            </w:r>
          </w:p>
        </w:tc>
        <w:tc>
          <w:tcPr>
            <w:tcW w:w="2420" w:type="pct"/>
            <w:vAlign w:val="center"/>
          </w:tcPr>
          <w:p w:rsidR="00EF19DD" w:rsidRPr="00F37488" w:rsidRDefault="00EF19DD" w:rsidP="00202BAC">
            <w:pPr>
              <w:spacing w:after="0"/>
              <w:jc w:val="center"/>
              <w:rPr>
                <w:rFonts w:ascii="Times New Roman" w:hAnsi="Times New Roman"/>
                <w:iCs/>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29.</w:t>
            </w:r>
          </w:p>
        </w:tc>
        <w:tc>
          <w:tcPr>
            <w:tcW w:w="2153" w:type="pct"/>
            <w:shd w:val="clear" w:color="auto" w:fill="auto"/>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Гарантия</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30.</w:t>
            </w:r>
          </w:p>
        </w:tc>
        <w:tc>
          <w:tcPr>
            <w:tcW w:w="2153" w:type="pct"/>
            <w:shd w:val="clear" w:color="auto" w:fill="auto"/>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Домкрат</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31.</w:t>
            </w:r>
          </w:p>
        </w:tc>
        <w:tc>
          <w:tcPr>
            <w:tcW w:w="2153" w:type="pct"/>
            <w:shd w:val="clear" w:color="auto" w:fill="auto"/>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 xml:space="preserve">Баллонный ключ </w:t>
            </w:r>
          </w:p>
        </w:tc>
        <w:tc>
          <w:tcPr>
            <w:tcW w:w="2420" w:type="pct"/>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32.</w:t>
            </w:r>
          </w:p>
        </w:tc>
        <w:tc>
          <w:tcPr>
            <w:tcW w:w="2153" w:type="pct"/>
            <w:shd w:val="clear" w:color="auto" w:fill="auto"/>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Датчики парковки задние</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33.</w:t>
            </w:r>
          </w:p>
        </w:tc>
        <w:tc>
          <w:tcPr>
            <w:tcW w:w="2153" w:type="pct"/>
            <w:shd w:val="clear" w:color="auto" w:fill="auto"/>
            <w:vAlign w:val="center"/>
          </w:tcPr>
          <w:p w:rsidR="00EF19DD" w:rsidRPr="00F37488" w:rsidRDefault="00EF19DD" w:rsidP="00202BAC">
            <w:pPr>
              <w:spacing w:after="0"/>
              <w:rPr>
                <w:rFonts w:ascii="Times New Roman" w:hAnsi="Times New Roman"/>
                <w:sz w:val="18"/>
                <w:szCs w:val="18"/>
              </w:rPr>
            </w:pPr>
            <w:r w:rsidRPr="00F37488">
              <w:rPr>
                <w:rFonts w:ascii="Times New Roman" w:hAnsi="Times New Roman"/>
                <w:sz w:val="18"/>
                <w:szCs w:val="18"/>
              </w:rPr>
              <w:t>Бортовой компьютер</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C07093" w:rsidRPr="00F37488" w:rsidTr="00202BAC">
        <w:tc>
          <w:tcPr>
            <w:tcW w:w="427" w:type="pct"/>
            <w:vAlign w:val="center"/>
          </w:tcPr>
          <w:p w:rsidR="00C07093" w:rsidRPr="00F37488" w:rsidRDefault="00C07093" w:rsidP="00202BAC">
            <w:pPr>
              <w:pStyle w:val="af9"/>
              <w:spacing w:after="0"/>
              <w:ind w:left="0"/>
              <w:rPr>
                <w:rFonts w:ascii="Times New Roman" w:hAnsi="Times New Roman"/>
                <w:sz w:val="18"/>
                <w:szCs w:val="18"/>
              </w:rPr>
            </w:pPr>
            <w:r w:rsidRPr="00F37488">
              <w:rPr>
                <w:rFonts w:ascii="Times New Roman" w:hAnsi="Times New Roman"/>
                <w:sz w:val="18"/>
                <w:szCs w:val="18"/>
              </w:rPr>
              <w:t>34.</w:t>
            </w:r>
          </w:p>
        </w:tc>
        <w:tc>
          <w:tcPr>
            <w:tcW w:w="2153" w:type="pct"/>
            <w:shd w:val="clear" w:color="auto" w:fill="auto"/>
            <w:vAlign w:val="center"/>
          </w:tcPr>
          <w:p w:rsidR="00C07093" w:rsidRPr="00F37488" w:rsidRDefault="00C07093" w:rsidP="001E6615">
            <w:pPr>
              <w:spacing w:after="0" w:line="240" w:lineRule="atLeast"/>
              <w:rPr>
                <w:rFonts w:ascii="Times New Roman" w:hAnsi="Times New Roman"/>
                <w:sz w:val="18"/>
                <w:szCs w:val="18"/>
              </w:rPr>
            </w:pPr>
            <w:r w:rsidRPr="00F37488">
              <w:rPr>
                <w:rFonts w:ascii="Times New Roman" w:hAnsi="Times New Roman"/>
                <w:sz w:val="18"/>
                <w:szCs w:val="18"/>
                <w:lang w:eastAsia="ar-SA"/>
              </w:rPr>
              <w:t>Коврики резиновые (полиуретановые) салона 1,2, ряды</w:t>
            </w:r>
          </w:p>
        </w:tc>
        <w:tc>
          <w:tcPr>
            <w:tcW w:w="2420" w:type="pct"/>
            <w:vAlign w:val="center"/>
          </w:tcPr>
          <w:p w:rsidR="00C07093" w:rsidRPr="00F37488" w:rsidRDefault="00C07093" w:rsidP="00202BAC">
            <w:pPr>
              <w:spacing w:after="0"/>
              <w:jc w:val="center"/>
              <w:rPr>
                <w:rFonts w:ascii="Times New Roman" w:hAnsi="Times New Roman"/>
                <w:sz w:val="18"/>
                <w:szCs w:val="18"/>
              </w:rPr>
            </w:pPr>
          </w:p>
        </w:tc>
      </w:tr>
      <w:tr w:rsidR="00C07093" w:rsidRPr="00F37488" w:rsidTr="00202BAC">
        <w:tc>
          <w:tcPr>
            <w:tcW w:w="427" w:type="pct"/>
            <w:vAlign w:val="center"/>
          </w:tcPr>
          <w:p w:rsidR="00C07093" w:rsidRPr="00F37488" w:rsidRDefault="00C07093" w:rsidP="00202BAC">
            <w:pPr>
              <w:pStyle w:val="af9"/>
              <w:spacing w:after="0"/>
              <w:ind w:left="0"/>
              <w:rPr>
                <w:rFonts w:ascii="Times New Roman" w:hAnsi="Times New Roman"/>
                <w:sz w:val="18"/>
                <w:szCs w:val="18"/>
              </w:rPr>
            </w:pPr>
            <w:r w:rsidRPr="00F37488">
              <w:rPr>
                <w:rFonts w:ascii="Times New Roman" w:hAnsi="Times New Roman"/>
                <w:sz w:val="18"/>
                <w:szCs w:val="18"/>
              </w:rPr>
              <w:t>35.</w:t>
            </w:r>
          </w:p>
        </w:tc>
        <w:tc>
          <w:tcPr>
            <w:tcW w:w="2153" w:type="pct"/>
            <w:shd w:val="clear" w:color="auto" w:fill="auto"/>
            <w:vAlign w:val="center"/>
          </w:tcPr>
          <w:p w:rsidR="00C07093" w:rsidRPr="00F37488" w:rsidRDefault="00C07093" w:rsidP="001E6615">
            <w:pPr>
              <w:spacing w:after="0" w:line="240" w:lineRule="atLeast"/>
              <w:rPr>
                <w:rFonts w:ascii="Times New Roman" w:hAnsi="Times New Roman"/>
                <w:sz w:val="18"/>
                <w:szCs w:val="18"/>
              </w:rPr>
            </w:pPr>
            <w:r w:rsidRPr="00F37488">
              <w:rPr>
                <w:rFonts w:ascii="Times New Roman" w:hAnsi="Times New Roman"/>
                <w:sz w:val="18"/>
                <w:szCs w:val="18"/>
                <w:lang w:eastAsia="ar-SA"/>
              </w:rPr>
              <w:t xml:space="preserve">Коврик резиновый (полиуретановый) багажника </w:t>
            </w:r>
          </w:p>
        </w:tc>
        <w:tc>
          <w:tcPr>
            <w:tcW w:w="2420" w:type="pct"/>
            <w:vAlign w:val="center"/>
          </w:tcPr>
          <w:p w:rsidR="00C07093" w:rsidRPr="00F37488" w:rsidRDefault="00C07093"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36.</w:t>
            </w:r>
          </w:p>
        </w:tc>
        <w:tc>
          <w:tcPr>
            <w:tcW w:w="2153" w:type="pct"/>
            <w:shd w:val="clear" w:color="auto" w:fill="auto"/>
            <w:vAlign w:val="center"/>
          </w:tcPr>
          <w:p w:rsidR="00EF19DD" w:rsidRPr="00F37488" w:rsidRDefault="00EF19DD" w:rsidP="005C65C2">
            <w:pPr>
              <w:spacing w:after="0" w:line="240" w:lineRule="atLeast"/>
              <w:rPr>
                <w:rFonts w:ascii="Times New Roman" w:hAnsi="Times New Roman"/>
                <w:sz w:val="18"/>
                <w:szCs w:val="18"/>
              </w:rPr>
            </w:pPr>
            <w:r w:rsidRPr="00F37488">
              <w:rPr>
                <w:rFonts w:ascii="Times New Roman" w:hAnsi="Times New Roman"/>
                <w:sz w:val="18"/>
                <w:szCs w:val="18"/>
                <w:lang w:eastAsia="ar-SA"/>
              </w:rPr>
              <w:t>Брызговики передних колес</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lastRenderedPageBreak/>
              <w:t>37.</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lang w:eastAsia="ar-SA"/>
              </w:rPr>
            </w:pPr>
            <w:r w:rsidRPr="00F37488">
              <w:rPr>
                <w:rFonts w:ascii="Times New Roman" w:hAnsi="Times New Roman"/>
                <w:sz w:val="18"/>
                <w:szCs w:val="18"/>
                <w:lang w:eastAsia="ar-SA"/>
              </w:rPr>
              <w:t>Подкрылки передних и задних колес</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r w:rsidR="00EF19DD" w:rsidRPr="00F37488" w:rsidTr="00202BAC">
        <w:tc>
          <w:tcPr>
            <w:tcW w:w="427" w:type="pct"/>
            <w:vAlign w:val="center"/>
          </w:tcPr>
          <w:p w:rsidR="00EF19DD" w:rsidRPr="00F37488" w:rsidRDefault="00EF19DD" w:rsidP="00202BAC">
            <w:pPr>
              <w:pStyle w:val="af9"/>
              <w:spacing w:after="0"/>
              <w:ind w:left="0"/>
              <w:rPr>
                <w:rFonts w:ascii="Times New Roman" w:hAnsi="Times New Roman"/>
                <w:sz w:val="18"/>
                <w:szCs w:val="18"/>
              </w:rPr>
            </w:pPr>
            <w:r w:rsidRPr="00F37488">
              <w:rPr>
                <w:rFonts w:ascii="Times New Roman" w:hAnsi="Times New Roman"/>
                <w:sz w:val="18"/>
                <w:szCs w:val="18"/>
              </w:rPr>
              <w:t>38.</w:t>
            </w:r>
          </w:p>
        </w:tc>
        <w:tc>
          <w:tcPr>
            <w:tcW w:w="2153" w:type="pct"/>
            <w:shd w:val="clear" w:color="auto" w:fill="auto"/>
            <w:vAlign w:val="center"/>
          </w:tcPr>
          <w:p w:rsidR="00EF19DD" w:rsidRPr="00F37488" w:rsidRDefault="00EF19DD" w:rsidP="00202BAC">
            <w:pPr>
              <w:spacing w:after="0" w:line="240" w:lineRule="atLeast"/>
              <w:rPr>
                <w:rFonts w:ascii="Times New Roman" w:hAnsi="Times New Roman"/>
                <w:sz w:val="18"/>
                <w:szCs w:val="18"/>
              </w:rPr>
            </w:pPr>
            <w:r w:rsidRPr="00F37488">
              <w:rPr>
                <w:rFonts w:ascii="Times New Roman" w:hAnsi="Times New Roman"/>
                <w:sz w:val="18"/>
                <w:szCs w:val="18"/>
                <w:lang w:eastAsia="ar-SA"/>
              </w:rPr>
              <w:t>Антикоррозийная обработка кузова</w:t>
            </w:r>
          </w:p>
        </w:tc>
        <w:tc>
          <w:tcPr>
            <w:tcW w:w="2420" w:type="pct"/>
            <w:vAlign w:val="center"/>
          </w:tcPr>
          <w:p w:rsidR="00EF19DD" w:rsidRPr="00F37488" w:rsidRDefault="00EF19DD" w:rsidP="00202BAC">
            <w:pPr>
              <w:spacing w:after="0"/>
              <w:jc w:val="center"/>
              <w:rPr>
                <w:rFonts w:ascii="Times New Roman" w:hAnsi="Times New Roman"/>
                <w:sz w:val="18"/>
                <w:szCs w:val="18"/>
              </w:rPr>
            </w:pPr>
          </w:p>
        </w:tc>
      </w:tr>
    </w:tbl>
    <w:p w:rsidR="00B76113" w:rsidRDefault="00B76113" w:rsidP="00B374CC">
      <w:pPr>
        <w:spacing w:after="0"/>
        <w:rPr>
          <w:rFonts w:ascii="Times New Roman" w:hAnsi="Times New Roman"/>
          <w:b/>
        </w:rPr>
      </w:pPr>
    </w:p>
    <w:p w:rsidR="00B76113" w:rsidRP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r w:rsidRPr="00B76113">
        <w:rPr>
          <w:rStyle w:val="15"/>
          <w:rFonts w:eastAsia="Calibri"/>
          <w:color w:val="000000"/>
          <w:lang w:val="ru-RU"/>
        </w:rPr>
        <w:t>Руководитель (</w:t>
      </w:r>
      <w:r w:rsidRPr="00B76113">
        <w:rPr>
          <w:rStyle w:val="aff1"/>
          <w:rFonts w:eastAsia="Arial"/>
          <w:color w:val="000000"/>
          <w:sz w:val="24"/>
          <w:szCs w:val="24"/>
          <w:lang w:val="ru-RU" w:eastAsia="ru-RU"/>
        </w:rPr>
        <w:t>должность)</w:t>
      </w:r>
      <w:r w:rsidRPr="00B76113">
        <w:rPr>
          <w:rStyle w:val="15"/>
          <w:rFonts w:eastAsia="Calibri"/>
          <w:color w:val="000000"/>
          <w:lang w:val="ru-RU"/>
        </w:rPr>
        <w:t xml:space="preserve"> ______________________    (Ф.И.О. Руководителя)</w:t>
      </w: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r w:rsidRPr="00B76113">
        <w:rPr>
          <w:rStyle w:val="15"/>
          <w:rFonts w:eastAsia="Calibri"/>
          <w:color w:val="000000"/>
          <w:lang w:val="ru-RU"/>
        </w:rPr>
        <w:t xml:space="preserve">м.п. </w:t>
      </w: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Default="00B76113" w:rsidP="00B76113">
      <w:pPr>
        <w:pStyle w:val="a7"/>
        <w:widowControl w:val="0"/>
        <w:tabs>
          <w:tab w:val="right" w:pos="8798"/>
        </w:tabs>
        <w:autoSpaceDE w:val="0"/>
        <w:autoSpaceDN w:val="0"/>
        <w:spacing w:line="245" w:lineRule="exact"/>
        <w:ind w:right="-285"/>
        <w:rPr>
          <w:rStyle w:val="15"/>
          <w:rFonts w:eastAsia="Calibri"/>
          <w:color w:val="000000"/>
          <w:lang w:val="ru-RU"/>
        </w:rPr>
      </w:pPr>
    </w:p>
    <w:p w:rsidR="00B76113" w:rsidRPr="00B76113" w:rsidRDefault="00B76113" w:rsidP="00B76113">
      <w:pPr>
        <w:pStyle w:val="a7"/>
        <w:widowControl w:val="0"/>
        <w:tabs>
          <w:tab w:val="right" w:pos="8798"/>
        </w:tabs>
        <w:autoSpaceDE w:val="0"/>
        <w:autoSpaceDN w:val="0"/>
        <w:spacing w:line="245" w:lineRule="exact"/>
        <w:ind w:right="-285"/>
        <w:rPr>
          <w:sz w:val="24"/>
          <w:szCs w:val="24"/>
          <w:shd w:val="clear" w:color="auto" w:fill="FFFFFF"/>
          <w:lang w:val="ru-RU"/>
        </w:rPr>
      </w:pPr>
    </w:p>
    <w:p w:rsidR="00B76113" w:rsidRDefault="00B76113" w:rsidP="00B76113">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B76113" w:rsidRDefault="00B76113" w:rsidP="00B76113">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76113" w:rsidRDefault="00B76113" w:rsidP="00B76113">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76113" w:rsidRDefault="00B76113" w:rsidP="00B76113">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B76113" w:rsidRDefault="00B76113" w:rsidP="00B76113">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76113" w:rsidRDefault="00B76113" w:rsidP="00B76113">
      <w:pPr>
        <w:spacing w:after="0" w:line="240" w:lineRule="auto"/>
        <w:jc w:val="both"/>
        <w:rPr>
          <w:rFonts w:ascii="Times New Roman" w:hAnsi="Times New Roman"/>
          <w:i/>
          <w:sz w:val="16"/>
          <w:szCs w:val="16"/>
        </w:rPr>
      </w:pPr>
      <w:r>
        <w:rPr>
          <w:rFonts w:ascii="Times New Roman" w:hAnsi="Times New Roman"/>
          <w:i/>
          <w:sz w:val="16"/>
          <w:szCs w:val="16"/>
        </w:rPr>
        <w:t>5. См. раздел « Инструкция по заполнению предложения участника».</w:t>
      </w:r>
    </w:p>
    <w:p w:rsidR="00B76113" w:rsidRDefault="00B76113" w:rsidP="00B76113">
      <w:pPr>
        <w:spacing w:after="0" w:line="240" w:lineRule="auto"/>
        <w:jc w:val="both"/>
        <w:rPr>
          <w:rFonts w:ascii="Times New Roman" w:hAnsi="Times New Roman"/>
          <w:i/>
          <w:sz w:val="16"/>
          <w:szCs w:val="16"/>
        </w:rPr>
      </w:pPr>
      <w:r>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Pr>
            <w:rStyle w:val="a4"/>
            <w:i/>
            <w:color w:val="auto"/>
            <w:sz w:val="16"/>
            <w:szCs w:val="16"/>
          </w:rPr>
          <w:t>классификатором</w:t>
        </w:r>
      </w:hyperlink>
      <w:r>
        <w:rPr>
          <w:rFonts w:ascii="Times New Roman" w:hAnsi="Times New Roman"/>
          <w:i/>
          <w:sz w:val="16"/>
          <w:szCs w:val="16"/>
        </w:rPr>
        <w:t xml:space="preserve"> стран мира ОК (МК (ИСО 3166) 004-97) 025-2001.</w:t>
      </w:r>
    </w:p>
    <w:p w:rsidR="00B76113" w:rsidRDefault="00B76113" w:rsidP="00B76113">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76113" w:rsidRDefault="00B76113" w:rsidP="00B76113">
      <w:pPr>
        <w:autoSpaceDE w:val="0"/>
        <w:autoSpaceDN w:val="0"/>
        <w:adjustRightInd w:val="0"/>
        <w:spacing w:after="0" w:line="240" w:lineRule="auto"/>
        <w:jc w:val="both"/>
        <w:rPr>
          <w:rFonts w:ascii="Times New Roman" w:hAnsi="Times New Roman"/>
          <w:i/>
          <w:sz w:val="16"/>
          <w:szCs w:val="16"/>
        </w:rPr>
        <w:sectPr w:rsidR="00B76113" w:rsidSect="00B76113">
          <w:pgSz w:w="11906" w:h="16838"/>
          <w:pgMar w:top="1134" w:right="851" w:bottom="1134" w:left="709" w:header="709" w:footer="709" w:gutter="0"/>
          <w:cols w:space="720"/>
        </w:sectPr>
      </w:pPr>
    </w:p>
    <w:p w:rsidR="00B76113" w:rsidRPr="00C54226" w:rsidRDefault="00B76113" w:rsidP="00B76113">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C54226">
        <w:rPr>
          <w:rFonts w:ascii="Times New Roman" w:hAnsi="Times New Roman"/>
          <w:b/>
          <w:i/>
          <w:sz w:val="20"/>
          <w:szCs w:val="20"/>
        </w:rPr>
        <w:t xml:space="preserve"> к запросу в целях формирования</w:t>
      </w:r>
    </w:p>
    <w:p w:rsidR="00B76113" w:rsidRPr="00C54226" w:rsidRDefault="00B76113" w:rsidP="00B76113">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B76113" w:rsidRDefault="00B76113" w:rsidP="00B76113">
      <w:pPr>
        <w:tabs>
          <w:tab w:val="left" w:pos="4200"/>
        </w:tabs>
        <w:autoSpaceDE w:val="0"/>
        <w:autoSpaceDN w:val="0"/>
        <w:adjustRightInd w:val="0"/>
        <w:spacing w:after="0"/>
        <w:jc w:val="right"/>
        <w:rPr>
          <w:rFonts w:ascii="Times New Roman" w:hAnsi="Times New Roman"/>
          <w:b/>
          <w:color w:val="000000"/>
          <w:sz w:val="20"/>
          <w:szCs w:val="20"/>
        </w:rPr>
      </w:pPr>
    </w:p>
    <w:p w:rsidR="00B76113" w:rsidRDefault="00B76113" w:rsidP="00B76113">
      <w:pPr>
        <w:spacing w:after="0"/>
        <w:ind w:hanging="600"/>
        <w:contextualSpacing/>
        <w:jc w:val="center"/>
        <w:rPr>
          <w:rFonts w:ascii="Times New Roman" w:hAnsi="Times New Roman"/>
          <w:b/>
          <w:bCs/>
          <w:spacing w:val="-1"/>
          <w:sz w:val="18"/>
          <w:szCs w:val="18"/>
        </w:rPr>
      </w:pPr>
      <w:r>
        <w:rPr>
          <w:rFonts w:ascii="Times New Roman" w:hAnsi="Times New Roman"/>
          <w:b/>
          <w:bCs/>
          <w:spacing w:val="-1"/>
          <w:sz w:val="18"/>
          <w:szCs w:val="18"/>
        </w:rPr>
        <w:t>Описание объекта закупки*</w:t>
      </w:r>
    </w:p>
    <w:p w:rsidR="00B76113" w:rsidRPr="00467335" w:rsidRDefault="00B76113" w:rsidP="00B76113">
      <w:pPr>
        <w:pStyle w:val="af9"/>
        <w:numPr>
          <w:ilvl w:val="0"/>
          <w:numId w:val="40"/>
        </w:numPr>
        <w:spacing w:after="0" w:line="240" w:lineRule="auto"/>
        <w:ind w:left="0"/>
        <w:contextualSpacing w:val="0"/>
        <w:rPr>
          <w:rFonts w:ascii="Times New Roman" w:hAnsi="Times New Roman"/>
          <w:sz w:val="18"/>
          <w:szCs w:val="18"/>
        </w:rPr>
      </w:pPr>
      <w:r w:rsidRPr="00467335">
        <w:rPr>
          <w:rFonts w:ascii="Times New Roman" w:hAnsi="Times New Roman"/>
          <w:sz w:val="18"/>
          <w:szCs w:val="18"/>
        </w:rPr>
        <w:t>Объект закупки</w:t>
      </w:r>
      <w:r w:rsidRPr="00467335">
        <w:rPr>
          <w:rFonts w:ascii="Times New Roman" w:hAnsi="Times New Roman"/>
          <w:iCs/>
          <w:sz w:val="18"/>
          <w:szCs w:val="18"/>
        </w:rPr>
        <w:t xml:space="preserve">: </w:t>
      </w:r>
      <w:r w:rsidRPr="00467335">
        <w:rPr>
          <w:rFonts w:ascii="Times New Roman" w:hAnsi="Times New Roman"/>
          <w:sz w:val="18"/>
          <w:szCs w:val="18"/>
        </w:rPr>
        <w:t>поставка легкового автомобиля в количестве 1 штука (далее - товар) со следующими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6429"/>
        <w:gridCol w:w="7226"/>
      </w:tblGrid>
      <w:tr w:rsidR="00B76113" w:rsidRPr="00467335" w:rsidTr="0058493C">
        <w:tc>
          <w:tcPr>
            <w:tcW w:w="427"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 xml:space="preserve">№ </w:t>
            </w:r>
            <w:proofErr w:type="spellStart"/>
            <w:proofErr w:type="gramStart"/>
            <w:r w:rsidRPr="00467335">
              <w:rPr>
                <w:rFonts w:ascii="Times New Roman" w:hAnsi="Times New Roman"/>
                <w:sz w:val="18"/>
                <w:szCs w:val="18"/>
              </w:rPr>
              <w:t>п</w:t>
            </w:r>
            <w:proofErr w:type="spellEnd"/>
            <w:proofErr w:type="gramEnd"/>
            <w:r w:rsidRPr="00467335">
              <w:rPr>
                <w:rFonts w:ascii="Times New Roman" w:hAnsi="Times New Roman"/>
                <w:sz w:val="18"/>
                <w:szCs w:val="18"/>
              </w:rPr>
              <w:t>/</w:t>
            </w:r>
            <w:proofErr w:type="spellStart"/>
            <w:r w:rsidRPr="00467335">
              <w:rPr>
                <w:rFonts w:ascii="Times New Roman" w:hAnsi="Times New Roman"/>
                <w:sz w:val="18"/>
                <w:szCs w:val="18"/>
              </w:rPr>
              <w:t>п</w:t>
            </w:r>
            <w:proofErr w:type="spellEnd"/>
          </w:p>
        </w:tc>
        <w:tc>
          <w:tcPr>
            <w:tcW w:w="2153" w:type="pct"/>
          </w:tcPr>
          <w:p w:rsidR="00B76113" w:rsidRPr="00467335" w:rsidRDefault="00B76113" w:rsidP="0058493C">
            <w:pPr>
              <w:spacing w:after="0"/>
              <w:jc w:val="center"/>
              <w:rPr>
                <w:rFonts w:ascii="Times New Roman" w:hAnsi="Times New Roman"/>
                <w:b/>
                <w:sz w:val="18"/>
                <w:szCs w:val="18"/>
              </w:rPr>
            </w:pPr>
            <w:r w:rsidRPr="00467335">
              <w:rPr>
                <w:rFonts w:ascii="Times New Roman" w:hAnsi="Times New Roman"/>
                <w:b/>
                <w:sz w:val="18"/>
                <w:szCs w:val="18"/>
              </w:rPr>
              <w:t xml:space="preserve">Наименование показателей </w:t>
            </w:r>
          </w:p>
          <w:p w:rsidR="00B76113" w:rsidRPr="00467335" w:rsidRDefault="00B76113" w:rsidP="0058493C">
            <w:pPr>
              <w:spacing w:after="0"/>
              <w:jc w:val="center"/>
              <w:rPr>
                <w:rFonts w:ascii="Times New Roman" w:hAnsi="Times New Roman"/>
                <w:sz w:val="18"/>
                <w:szCs w:val="18"/>
              </w:rPr>
            </w:pP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Значения показателей</w:t>
            </w:r>
          </w:p>
        </w:tc>
      </w:tr>
      <w:tr w:rsidR="00B76113" w:rsidRPr="00467335" w:rsidTr="0058493C">
        <w:tc>
          <w:tcPr>
            <w:tcW w:w="5000" w:type="pct"/>
            <w:gridSpan w:val="3"/>
            <w:vAlign w:val="center"/>
          </w:tcPr>
          <w:p w:rsidR="00B76113" w:rsidRPr="00467335" w:rsidRDefault="00B76113" w:rsidP="0058493C">
            <w:pPr>
              <w:spacing w:after="0" w:line="264" w:lineRule="auto"/>
              <w:jc w:val="center"/>
              <w:rPr>
                <w:rFonts w:ascii="Times New Roman" w:hAnsi="Times New Roman"/>
                <w:b/>
                <w:color w:val="FF0000"/>
                <w:sz w:val="18"/>
                <w:szCs w:val="18"/>
              </w:rPr>
            </w:pPr>
            <w:r w:rsidRPr="00467335">
              <w:rPr>
                <w:rFonts w:ascii="Times New Roman" w:hAnsi="Times New Roman"/>
                <w:b/>
                <w:sz w:val="18"/>
                <w:szCs w:val="18"/>
              </w:rPr>
              <w:t xml:space="preserve">Объект закупки: легковой автомобиль </w:t>
            </w:r>
            <w:proofErr w:type="spellStart"/>
            <w:r w:rsidRPr="00467335">
              <w:rPr>
                <w:rFonts w:ascii="Times New Roman" w:hAnsi="Times New Roman"/>
                <w:b/>
                <w:sz w:val="18"/>
                <w:szCs w:val="18"/>
                <w:lang w:val="en-US"/>
              </w:rPr>
              <w:t>Lada</w:t>
            </w:r>
            <w:proofErr w:type="spellEnd"/>
            <w:r w:rsidRPr="00467335">
              <w:rPr>
                <w:rFonts w:ascii="Times New Roman" w:hAnsi="Times New Roman"/>
                <w:b/>
                <w:sz w:val="18"/>
                <w:szCs w:val="18"/>
              </w:rPr>
              <w:t xml:space="preserve"> </w:t>
            </w:r>
            <w:proofErr w:type="spellStart"/>
            <w:r w:rsidRPr="00467335">
              <w:rPr>
                <w:rFonts w:ascii="Times New Roman" w:hAnsi="Times New Roman"/>
                <w:b/>
                <w:sz w:val="18"/>
                <w:szCs w:val="18"/>
                <w:lang w:val="en-US"/>
              </w:rPr>
              <w:t>Largus</w:t>
            </w:r>
            <w:proofErr w:type="spellEnd"/>
            <w:r w:rsidRPr="00467335">
              <w:rPr>
                <w:rFonts w:ascii="Times New Roman" w:hAnsi="Times New Roman"/>
                <w:b/>
                <w:sz w:val="18"/>
                <w:szCs w:val="18"/>
              </w:rPr>
              <w:t xml:space="preserve"> </w:t>
            </w:r>
            <w:r w:rsidRPr="00467335">
              <w:rPr>
                <w:rFonts w:ascii="Times New Roman" w:hAnsi="Times New Roman"/>
                <w:b/>
                <w:sz w:val="18"/>
                <w:szCs w:val="18"/>
                <w:lang w:val="en-US"/>
              </w:rPr>
              <w:t>Comfort</w:t>
            </w:r>
            <w:r w:rsidRPr="00467335">
              <w:rPr>
                <w:rFonts w:ascii="Times New Roman" w:hAnsi="Times New Roman"/>
                <w:b/>
                <w:sz w:val="18"/>
                <w:szCs w:val="18"/>
              </w:rPr>
              <w:t xml:space="preserve"> </w:t>
            </w:r>
            <w:r>
              <w:rPr>
                <w:rFonts w:ascii="Times New Roman" w:hAnsi="Times New Roman"/>
                <w:b/>
                <w:sz w:val="18"/>
                <w:szCs w:val="18"/>
              </w:rPr>
              <w:t>5</w:t>
            </w:r>
            <w:r w:rsidRPr="00467335">
              <w:rPr>
                <w:rFonts w:ascii="Times New Roman" w:hAnsi="Times New Roman"/>
                <w:b/>
                <w:sz w:val="18"/>
                <w:szCs w:val="18"/>
              </w:rPr>
              <w:t xml:space="preserve"> мест </w:t>
            </w:r>
            <w:r w:rsidRPr="00467335">
              <w:rPr>
                <w:rFonts w:ascii="Times New Roman" w:hAnsi="Times New Roman"/>
                <w:b/>
                <w:bCs/>
                <w:iCs/>
                <w:sz w:val="18"/>
                <w:szCs w:val="18"/>
              </w:rPr>
              <w:t>или эквивалент*</w:t>
            </w:r>
          </w:p>
        </w:tc>
      </w:tr>
      <w:tr w:rsidR="00D46634" w:rsidRPr="00467335" w:rsidTr="00D46634">
        <w:tc>
          <w:tcPr>
            <w:tcW w:w="5000" w:type="pct"/>
            <w:gridSpan w:val="3"/>
            <w:vAlign w:val="center"/>
          </w:tcPr>
          <w:p w:rsidR="00D46634" w:rsidRPr="00467335" w:rsidRDefault="00D46634" w:rsidP="0058493C">
            <w:pPr>
              <w:spacing w:after="0"/>
              <w:jc w:val="center"/>
              <w:rPr>
                <w:rFonts w:ascii="Times New Roman" w:hAnsi="Times New Roman"/>
                <w:sz w:val="18"/>
                <w:szCs w:val="18"/>
              </w:rPr>
            </w:pPr>
            <w:r w:rsidRPr="00467335">
              <w:rPr>
                <w:rFonts w:ascii="Times New Roman" w:hAnsi="Times New Roman"/>
                <w:b/>
                <w:sz w:val="18"/>
                <w:szCs w:val="18"/>
              </w:rPr>
              <w:t>Кузов</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Цвет кузова</w:t>
            </w:r>
          </w:p>
        </w:tc>
        <w:tc>
          <w:tcPr>
            <w:tcW w:w="2420" w:type="pct"/>
            <w:vAlign w:val="center"/>
          </w:tcPr>
          <w:p w:rsidR="00B76113" w:rsidRPr="00467335" w:rsidRDefault="00B76113" w:rsidP="0058493C">
            <w:pPr>
              <w:spacing w:after="0"/>
              <w:jc w:val="center"/>
              <w:rPr>
                <w:rFonts w:ascii="Times New Roman" w:hAnsi="Times New Roman"/>
                <w:sz w:val="18"/>
                <w:szCs w:val="18"/>
              </w:rPr>
            </w:pPr>
            <w:proofErr w:type="gramStart"/>
            <w:r w:rsidRPr="00467335">
              <w:rPr>
                <w:rFonts w:ascii="Times New Roman" w:hAnsi="Times New Roman"/>
                <w:sz w:val="18"/>
                <w:szCs w:val="18"/>
              </w:rPr>
              <w:t>Белый</w:t>
            </w:r>
            <w:proofErr w:type="gramEnd"/>
            <w:r w:rsidRPr="00467335">
              <w:rPr>
                <w:rFonts w:ascii="Times New Roman" w:hAnsi="Times New Roman"/>
                <w:sz w:val="18"/>
                <w:szCs w:val="18"/>
              </w:rPr>
              <w:t xml:space="preserve"> или оттенки белого</w:t>
            </w:r>
            <w:r w:rsidR="00E57388">
              <w:rPr>
                <w:rFonts w:ascii="Times New Roman" w:hAnsi="Times New Roman"/>
                <w:sz w:val="18"/>
                <w:szCs w:val="18"/>
              </w:rPr>
              <w:t xml:space="preserve"> или</w:t>
            </w:r>
            <w:r>
              <w:rPr>
                <w:rFonts w:ascii="Times New Roman" w:hAnsi="Times New Roman"/>
                <w:sz w:val="18"/>
                <w:szCs w:val="18"/>
              </w:rPr>
              <w:t xml:space="preserve"> серое плато </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кузова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 xml:space="preserve">универсал </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Колесная формула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4х2</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w:t>
            </w:r>
            <w:proofErr w:type="spellStart"/>
            <w:r w:rsidRPr="00467335">
              <w:rPr>
                <w:rFonts w:ascii="Times New Roman" w:hAnsi="Times New Roman"/>
                <w:sz w:val="18"/>
                <w:szCs w:val="18"/>
                <w:lang w:val="en-US"/>
              </w:rPr>
              <w:t>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посадочных</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мест</w:t>
            </w:r>
            <w:proofErr w:type="spellEnd"/>
          </w:p>
        </w:tc>
        <w:tc>
          <w:tcPr>
            <w:tcW w:w="2420" w:type="pct"/>
            <w:vAlign w:val="center"/>
          </w:tcPr>
          <w:p w:rsidR="00B76113" w:rsidRPr="00467335" w:rsidRDefault="00B76113" w:rsidP="0058493C">
            <w:pPr>
              <w:spacing w:after="0"/>
              <w:jc w:val="center"/>
              <w:rPr>
                <w:rFonts w:ascii="Times New Roman" w:hAnsi="Times New Roman"/>
                <w:sz w:val="18"/>
                <w:szCs w:val="18"/>
              </w:rPr>
            </w:pPr>
            <w:r>
              <w:rPr>
                <w:rFonts w:ascii="Times New Roman" w:hAnsi="Times New Roman"/>
                <w:sz w:val="18"/>
                <w:szCs w:val="18"/>
              </w:rPr>
              <w:t>5</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B76113" w:rsidRPr="00467335" w:rsidRDefault="00B76113" w:rsidP="0058493C">
            <w:pPr>
              <w:spacing w:after="0"/>
              <w:rPr>
                <w:rFonts w:ascii="Times New Roman" w:hAnsi="Times New Roman"/>
                <w:sz w:val="18"/>
                <w:szCs w:val="18"/>
                <w:lang w:val="en-US"/>
              </w:rPr>
            </w:pPr>
            <w:proofErr w:type="spellStart"/>
            <w:r w:rsidRPr="00467335">
              <w:rPr>
                <w:rFonts w:ascii="Times New Roman" w:hAnsi="Times New Roman"/>
                <w:sz w:val="18"/>
                <w:szCs w:val="18"/>
                <w:lang w:val="en-US"/>
              </w:rPr>
              <w:t>Количество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дверей</w:t>
            </w:r>
            <w:proofErr w:type="spellEnd"/>
          </w:p>
        </w:tc>
        <w:tc>
          <w:tcPr>
            <w:tcW w:w="2420" w:type="pct"/>
          </w:tcPr>
          <w:p w:rsidR="00B76113" w:rsidRPr="00467335" w:rsidRDefault="00B76113" w:rsidP="0058493C">
            <w:pPr>
              <w:spacing w:after="0"/>
              <w:jc w:val="center"/>
              <w:rPr>
                <w:rFonts w:ascii="Times New Roman" w:hAnsi="Times New Roman"/>
                <w:sz w:val="18"/>
                <w:szCs w:val="18"/>
                <w:lang w:val="en-US"/>
              </w:rPr>
            </w:pPr>
            <w:r w:rsidRPr="00467335">
              <w:rPr>
                <w:rFonts w:ascii="Times New Roman" w:hAnsi="Times New Roman"/>
                <w:sz w:val="18"/>
                <w:szCs w:val="18"/>
                <w:lang w:val="en-US"/>
              </w:rPr>
              <w:t>5</w:t>
            </w:r>
          </w:p>
        </w:tc>
      </w:tr>
      <w:tr w:rsidR="00D46634" w:rsidRPr="00467335" w:rsidTr="00D46634">
        <w:tc>
          <w:tcPr>
            <w:tcW w:w="5000" w:type="pct"/>
            <w:gridSpan w:val="3"/>
            <w:vAlign w:val="center"/>
          </w:tcPr>
          <w:p w:rsidR="00D46634" w:rsidRPr="00467335" w:rsidRDefault="00D46634" w:rsidP="0058493C">
            <w:pPr>
              <w:spacing w:after="0"/>
              <w:jc w:val="center"/>
              <w:rPr>
                <w:rFonts w:ascii="Times New Roman" w:hAnsi="Times New Roman"/>
                <w:sz w:val="18"/>
                <w:szCs w:val="18"/>
              </w:rPr>
            </w:pPr>
            <w:r w:rsidRPr="00467335">
              <w:rPr>
                <w:rFonts w:ascii="Times New Roman" w:hAnsi="Times New Roman"/>
                <w:b/>
                <w:sz w:val="18"/>
                <w:szCs w:val="18"/>
              </w:rPr>
              <w:t>Двигатель</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76113" w:rsidRPr="00467335" w:rsidRDefault="00B76113" w:rsidP="0058493C">
            <w:pPr>
              <w:spacing w:after="0"/>
              <w:rPr>
                <w:rFonts w:ascii="Times New Roman" w:hAnsi="Times New Roman"/>
                <w:sz w:val="18"/>
                <w:szCs w:val="18"/>
                <w:lang w:val="en-US"/>
              </w:rPr>
            </w:pPr>
            <w:r w:rsidRPr="00467335">
              <w:rPr>
                <w:rFonts w:ascii="Times New Roman" w:hAnsi="Times New Roman"/>
                <w:sz w:val="18"/>
                <w:szCs w:val="18"/>
              </w:rPr>
              <w:t>Тип двигателя</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бензиновый</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Рабочий объем двигателя, см3</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1596</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Система питания</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впрыск топлива с электронным управлением</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Максимальная мощность двигателя, л.</w:t>
            </w:r>
            <w:proofErr w:type="gramStart"/>
            <w:r w:rsidRPr="00467335">
              <w:rPr>
                <w:rFonts w:ascii="Times New Roman" w:hAnsi="Times New Roman"/>
                <w:sz w:val="18"/>
                <w:szCs w:val="18"/>
              </w:rPr>
              <w:t>с</w:t>
            </w:r>
            <w:proofErr w:type="gramEnd"/>
            <w:r w:rsidRPr="00467335">
              <w:rPr>
                <w:rFonts w:ascii="Times New Roman" w:hAnsi="Times New Roman"/>
                <w:sz w:val="18"/>
                <w:szCs w:val="18"/>
              </w:rPr>
              <w:t>.</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106</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Максимальная скорость, </w:t>
            </w:r>
            <w:proofErr w:type="gramStart"/>
            <w:r w:rsidRPr="00467335">
              <w:rPr>
                <w:rFonts w:ascii="Times New Roman" w:hAnsi="Times New Roman"/>
                <w:sz w:val="18"/>
                <w:szCs w:val="18"/>
              </w:rPr>
              <w:t>км</w:t>
            </w:r>
            <w:proofErr w:type="gramEnd"/>
            <w:r w:rsidRPr="00467335">
              <w:rPr>
                <w:rFonts w:ascii="Times New Roman" w:hAnsi="Times New Roman"/>
                <w:sz w:val="18"/>
                <w:szCs w:val="18"/>
              </w:rPr>
              <w:t>/ч</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170</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6.</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Расположение двигателя</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переднее поперечное</w:t>
            </w:r>
          </w:p>
        </w:tc>
      </w:tr>
      <w:tr w:rsidR="00D46634" w:rsidRPr="00467335" w:rsidTr="00D46634">
        <w:tc>
          <w:tcPr>
            <w:tcW w:w="5000" w:type="pct"/>
            <w:gridSpan w:val="3"/>
            <w:vAlign w:val="center"/>
          </w:tcPr>
          <w:p w:rsidR="00D46634" w:rsidRPr="00467335" w:rsidRDefault="00D46634" w:rsidP="0058493C">
            <w:pPr>
              <w:spacing w:after="0"/>
              <w:jc w:val="center"/>
              <w:rPr>
                <w:rFonts w:ascii="Times New Roman" w:hAnsi="Times New Roman"/>
                <w:sz w:val="18"/>
                <w:szCs w:val="18"/>
              </w:rPr>
            </w:pPr>
            <w:r w:rsidRPr="00467335">
              <w:rPr>
                <w:rFonts w:ascii="Times New Roman" w:hAnsi="Times New Roman"/>
                <w:b/>
                <w:sz w:val="18"/>
                <w:szCs w:val="18"/>
              </w:rPr>
              <w:t>Топливная система</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топлива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Бензин АИ-92</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Расход топлива на 100км пути, город</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более 10,5</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Расход топлива на 100км пути, трасса</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более 6,7</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Расход топлива на 100км пути, смешанный</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более 7,9</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Объем топливного бака, </w:t>
            </w:r>
            <w:proofErr w:type="gramStart"/>
            <w:r w:rsidRPr="00467335">
              <w:rPr>
                <w:rFonts w:ascii="Times New Roman" w:hAnsi="Times New Roman"/>
                <w:sz w:val="18"/>
                <w:szCs w:val="18"/>
              </w:rPr>
              <w:t>л</w:t>
            </w:r>
            <w:proofErr w:type="gramEnd"/>
          </w:p>
        </w:tc>
        <w:tc>
          <w:tcPr>
            <w:tcW w:w="2420" w:type="pct"/>
          </w:tcPr>
          <w:p w:rsidR="00B76113" w:rsidRPr="00467335" w:rsidRDefault="00B76113" w:rsidP="0058493C">
            <w:pPr>
              <w:spacing w:after="0"/>
              <w:jc w:val="center"/>
              <w:rPr>
                <w:rFonts w:ascii="Times New Roman" w:hAnsi="Times New Roman"/>
                <w:sz w:val="18"/>
                <w:szCs w:val="18"/>
                <w:highlight w:val="yellow"/>
              </w:rPr>
            </w:pPr>
            <w:r w:rsidRPr="00467335">
              <w:rPr>
                <w:rFonts w:ascii="Times New Roman" w:hAnsi="Times New Roman"/>
                <w:sz w:val="18"/>
                <w:szCs w:val="18"/>
              </w:rPr>
              <w:t>не менее 50</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6.</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Соответствие экологическим нормам</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 xml:space="preserve">Не менее </w:t>
            </w:r>
            <w:proofErr w:type="spellStart"/>
            <w:r w:rsidRPr="00467335">
              <w:rPr>
                <w:rFonts w:ascii="Times New Roman" w:hAnsi="Times New Roman"/>
                <w:sz w:val="18"/>
                <w:szCs w:val="18"/>
              </w:rPr>
              <w:t>Euro</w:t>
            </w:r>
            <w:proofErr w:type="spellEnd"/>
            <w:r w:rsidRPr="00467335">
              <w:rPr>
                <w:rFonts w:ascii="Times New Roman" w:hAnsi="Times New Roman"/>
                <w:sz w:val="18"/>
                <w:szCs w:val="18"/>
              </w:rPr>
              <w:t xml:space="preserve"> 5</w:t>
            </w:r>
          </w:p>
        </w:tc>
      </w:tr>
      <w:tr w:rsidR="00D46634" w:rsidRPr="00467335" w:rsidTr="00D46634">
        <w:tc>
          <w:tcPr>
            <w:tcW w:w="5000" w:type="pct"/>
            <w:gridSpan w:val="3"/>
            <w:vAlign w:val="center"/>
          </w:tcPr>
          <w:p w:rsidR="00D46634" w:rsidRPr="00467335" w:rsidRDefault="00D46634" w:rsidP="0058493C">
            <w:pPr>
              <w:spacing w:after="0"/>
              <w:jc w:val="center"/>
              <w:rPr>
                <w:rFonts w:ascii="Times New Roman" w:hAnsi="Times New Roman"/>
                <w:sz w:val="18"/>
                <w:szCs w:val="18"/>
              </w:rPr>
            </w:pPr>
            <w:r w:rsidRPr="00467335">
              <w:rPr>
                <w:rFonts w:ascii="Times New Roman" w:hAnsi="Times New Roman"/>
                <w:b/>
                <w:sz w:val="18"/>
                <w:szCs w:val="18"/>
              </w:rPr>
              <w:t>Коробка переключения передач</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коробки передач</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 xml:space="preserve">Механическая </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Количество передач</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5</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53"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привода</w:t>
            </w:r>
          </w:p>
        </w:tc>
        <w:tc>
          <w:tcPr>
            <w:tcW w:w="2420" w:type="pct"/>
          </w:tcPr>
          <w:p w:rsidR="00B76113" w:rsidRPr="00467335" w:rsidRDefault="00B76113" w:rsidP="0058493C">
            <w:pPr>
              <w:spacing w:after="0"/>
              <w:jc w:val="center"/>
              <w:rPr>
                <w:rFonts w:ascii="Times New Roman" w:hAnsi="Times New Roman"/>
                <w:sz w:val="18"/>
                <w:szCs w:val="18"/>
              </w:rPr>
            </w:pPr>
            <w:proofErr w:type="spellStart"/>
            <w:r w:rsidRPr="00467335">
              <w:rPr>
                <w:rFonts w:ascii="Times New Roman" w:hAnsi="Times New Roman"/>
                <w:sz w:val="18"/>
                <w:szCs w:val="18"/>
              </w:rPr>
              <w:t>Моноприводный</w:t>
            </w:r>
            <w:proofErr w:type="spellEnd"/>
            <w:r w:rsidRPr="00467335">
              <w:rPr>
                <w:rFonts w:ascii="Times New Roman" w:hAnsi="Times New Roman"/>
                <w:sz w:val="18"/>
                <w:szCs w:val="18"/>
              </w:rPr>
              <w:t xml:space="preserve"> (Передний)</w:t>
            </w:r>
          </w:p>
        </w:tc>
      </w:tr>
      <w:tr w:rsidR="00D46634" w:rsidRPr="00467335" w:rsidTr="00D46634">
        <w:tc>
          <w:tcPr>
            <w:tcW w:w="5000" w:type="pct"/>
            <w:gridSpan w:val="3"/>
            <w:vAlign w:val="center"/>
          </w:tcPr>
          <w:p w:rsidR="00D46634" w:rsidRPr="00467335" w:rsidRDefault="00D46634" w:rsidP="0058493C">
            <w:pPr>
              <w:spacing w:after="0"/>
              <w:jc w:val="center"/>
              <w:rPr>
                <w:rFonts w:ascii="Times New Roman" w:hAnsi="Times New Roman"/>
                <w:sz w:val="18"/>
                <w:szCs w:val="18"/>
              </w:rPr>
            </w:pPr>
            <w:r w:rsidRPr="00467335">
              <w:rPr>
                <w:rFonts w:ascii="Times New Roman" w:hAnsi="Times New Roman"/>
                <w:b/>
                <w:sz w:val="18"/>
                <w:szCs w:val="18"/>
              </w:rPr>
              <w:t>Подвеска, тормоза</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Передняя подвеска</w:t>
            </w:r>
          </w:p>
        </w:tc>
        <w:tc>
          <w:tcPr>
            <w:tcW w:w="2420" w:type="pct"/>
            <w:vAlign w:val="center"/>
          </w:tcPr>
          <w:p w:rsidR="00B76113" w:rsidRPr="00467335" w:rsidRDefault="00B76113" w:rsidP="0058493C">
            <w:pPr>
              <w:spacing w:after="0"/>
              <w:jc w:val="center"/>
              <w:rPr>
                <w:rFonts w:ascii="Times New Roman" w:hAnsi="Times New Roman"/>
                <w:sz w:val="18"/>
                <w:szCs w:val="18"/>
              </w:rPr>
            </w:pPr>
            <w:proofErr w:type="gramStart"/>
            <w:r w:rsidRPr="00467335">
              <w:rPr>
                <w:rFonts w:ascii="Times New Roman" w:hAnsi="Times New Roman"/>
                <w:sz w:val="18"/>
                <w:szCs w:val="18"/>
              </w:rPr>
              <w:t>независимая</w:t>
            </w:r>
            <w:proofErr w:type="gramEnd"/>
            <w:r w:rsidRPr="00467335">
              <w:rPr>
                <w:rFonts w:ascii="Times New Roman" w:hAnsi="Times New Roman"/>
                <w:sz w:val="18"/>
                <w:szCs w:val="18"/>
              </w:rPr>
              <w:t xml:space="preserve">, типа </w:t>
            </w:r>
            <w:proofErr w:type="spellStart"/>
            <w:r w:rsidRPr="00467335">
              <w:rPr>
                <w:rFonts w:ascii="Times New Roman" w:hAnsi="Times New Roman"/>
                <w:sz w:val="18"/>
                <w:szCs w:val="18"/>
              </w:rPr>
              <w:t>Макферсон</w:t>
            </w:r>
            <w:proofErr w:type="spellEnd"/>
            <w:r w:rsidRPr="00467335">
              <w:rPr>
                <w:rFonts w:ascii="Times New Roman" w:hAnsi="Times New Roman"/>
                <w:sz w:val="18"/>
                <w:szCs w:val="18"/>
              </w:rPr>
              <w:t>, пружинная, со стабилизатором поперечной устойчивости</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Задняя подвеска </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полузависимая, рычажная, пружинная</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Тормозная система рабочая</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Рабочая тормозная система гидравлическая, двухконтурная с диагональным разделением контуров.</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Тормозная система стояночная</w:t>
            </w:r>
          </w:p>
        </w:tc>
        <w:tc>
          <w:tcPr>
            <w:tcW w:w="2420" w:type="pct"/>
            <w:vAlign w:val="center"/>
          </w:tcPr>
          <w:p w:rsidR="00B76113" w:rsidRPr="00467335" w:rsidRDefault="00B76113" w:rsidP="0058493C">
            <w:pPr>
              <w:spacing w:after="0"/>
              <w:jc w:val="center"/>
              <w:rPr>
                <w:rFonts w:ascii="Times New Roman" w:hAnsi="Times New Roman"/>
                <w:sz w:val="18"/>
                <w:szCs w:val="18"/>
              </w:rPr>
            </w:pPr>
            <w:proofErr w:type="gramStart"/>
            <w:r w:rsidRPr="00467335">
              <w:rPr>
                <w:rFonts w:ascii="Times New Roman" w:hAnsi="Times New Roman"/>
                <w:sz w:val="18"/>
                <w:szCs w:val="18"/>
              </w:rPr>
              <w:t>Тросовой</w:t>
            </w:r>
            <w:proofErr w:type="gramEnd"/>
            <w:r w:rsidRPr="00467335">
              <w:rPr>
                <w:rFonts w:ascii="Times New Roman" w:hAnsi="Times New Roman"/>
                <w:sz w:val="18"/>
                <w:szCs w:val="18"/>
              </w:rPr>
              <w:t>, с приводом на тормозные механизмы задних колес.</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53" w:type="pct"/>
            <w:vAlign w:val="center"/>
          </w:tcPr>
          <w:p w:rsidR="00B76113" w:rsidRPr="00467335" w:rsidRDefault="00B76113" w:rsidP="0058493C">
            <w:pPr>
              <w:spacing w:after="0"/>
              <w:rPr>
                <w:rFonts w:ascii="Times New Roman" w:hAnsi="Times New Roman"/>
                <w:sz w:val="18"/>
                <w:szCs w:val="18"/>
              </w:rPr>
            </w:pPr>
            <w:proofErr w:type="spellStart"/>
            <w:r w:rsidRPr="00467335">
              <w:rPr>
                <w:rFonts w:ascii="Times New Roman" w:hAnsi="Times New Roman"/>
                <w:sz w:val="18"/>
                <w:szCs w:val="18"/>
              </w:rPr>
              <w:t>Антиблокировочная</w:t>
            </w:r>
            <w:proofErr w:type="spellEnd"/>
            <w:r w:rsidRPr="00467335">
              <w:rPr>
                <w:rFonts w:ascii="Times New Roman" w:hAnsi="Times New Roman"/>
                <w:sz w:val="18"/>
                <w:szCs w:val="18"/>
              </w:rPr>
              <w:t xml:space="preserve"> система с электронным распределением тормозных сил (</w:t>
            </w:r>
            <w:r w:rsidRPr="00467335">
              <w:rPr>
                <w:rFonts w:ascii="Times New Roman" w:hAnsi="Times New Roman"/>
                <w:sz w:val="18"/>
                <w:szCs w:val="18"/>
                <w:lang w:val="en-US"/>
              </w:rPr>
              <w:t>ABS</w:t>
            </w:r>
            <w:r w:rsidRPr="00467335">
              <w:rPr>
                <w:rFonts w:ascii="Times New Roman" w:hAnsi="Times New Roman"/>
                <w:sz w:val="18"/>
                <w:szCs w:val="18"/>
              </w:rPr>
              <w:t xml:space="preserve">, </w:t>
            </w:r>
            <w:r w:rsidRPr="00467335">
              <w:rPr>
                <w:rFonts w:ascii="Times New Roman" w:hAnsi="Times New Roman"/>
                <w:sz w:val="18"/>
                <w:szCs w:val="18"/>
                <w:lang w:val="en-US"/>
              </w:rPr>
              <w:t>EBD</w:t>
            </w:r>
            <w:r w:rsidRPr="00467335">
              <w:rPr>
                <w:rFonts w:ascii="Times New Roman" w:hAnsi="Times New Roman"/>
                <w:sz w:val="18"/>
                <w:szCs w:val="18"/>
              </w:rPr>
              <w:t>)</w:t>
            </w:r>
          </w:p>
        </w:tc>
        <w:tc>
          <w:tcPr>
            <w:tcW w:w="2420" w:type="pct"/>
          </w:tcPr>
          <w:p w:rsidR="00B76113" w:rsidRPr="00467335" w:rsidRDefault="00B76113" w:rsidP="0058493C">
            <w:pPr>
              <w:spacing w:after="0"/>
              <w:jc w:val="center"/>
              <w:rPr>
                <w:rFonts w:ascii="Times New Roman" w:hAnsi="Times New Roman"/>
                <w:sz w:val="18"/>
                <w:szCs w:val="18"/>
              </w:rPr>
            </w:pPr>
          </w:p>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lastRenderedPageBreak/>
              <w:t>6.</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Диаметр колесных дисков, дюймов</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R15</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7.</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Запасное полноразмерное стальное колесо 15''</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D46634" w:rsidRPr="00467335" w:rsidTr="00D46634">
        <w:trPr>
          <w:trHeight w:val="119"/>
        </w:trPr>
        <w:tc>
          <w:tcPr>
            <w:tcW w:w="5000" w:type="pct"/>
            <w:gridSpan w:val="3"/>
            <w:vAlign w:val="center"/>
          </w:tcPr>
          <w:p w:rsidR="00D46634" w:rsidRPr="00467335" w:rsidRDefault="00D46634" w:rsidP="0058493C">
            <w:pPr>
              <w:spacing w:after="0"/>
              <w:jc w:val="center"/>
              <w:rPr>
                <w:rFonts w:ascii="Times New Roman" w:hAnsi="Times New Roman"/>
                <w:sz w:val="18"/>
                <w:szCs w:val="18"/>
              </w:rPr>
            </w:pPr>
            <w:r w:rsidRPr="00467335">
              <w:rPr>
                <w:rFonts w:ascii="Times New Roman" w:hAnsi="Times New Roman"/>
                <w:b/>
                <w:sz w:val="18"/>
                <w:szCs w:val="18"/>
              </w:rPr>
              <w:t xml:space="preserve">Размеры  </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Габаритная длина автомобиля, </w:t>
            </w:r>
            <w:proofErr w:type="gramStart"/>
            <w:r w:rsidRPr="00467335">
              <w:rPr>
                <w:rFonts w:ascii="Times New Roman" w:hAnsi="Times New Roman"/>
                <w:sz w:val="18"/>
                <w:szCs w:val="18"/>
              </w:rPr>
              <w:t>мм</w:t>
            </w:r>
            <w:proofErr w:type="gramEnd"/>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4470</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Габаритная ширина автомобиля (без учета зеркал), </w:t>
            </w:r>
            <w:proofErr w:type="gramStart"/>
            <w:r w:rsidRPr="00467335">
              <w:rPr>
                <w:rFonts w:ascii="Times New Roman" w:hAnsi="Times New Roman"/>
                <w:sz w:val="18"/>
                <w:szCs w:val="18"/>
              </w:rPr>
              <w:t>мм</w:t>
            </w:r>
            <w:proofErr w:type="gramEnd"/>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1750</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Дорожный просвет, </w:t>
            </w:r>
            <w:proofErr w:type="gramStart"/>
            <w:r w:rsidRPr="00467335">
              <w:rPr>
                <w:rFonts w:ascii="Times New Roman" w:hAnsi="Times New Roman"/>
                <w:sz w:val="18"/>
                <w:szCs w:val="18"/>
              </w:rPr>
              <w:t>мм</w:t>
            </w:r>
            <w:proofErr w:type="gramEnd"/>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170</w:t>
            </w:r>
          </w:p>
        </w:tc>
      </w:tr>
      <w:tr w:rsidR="00D46634" w:rsidRPr="00467335" w:rsidTr="00D46634">
        <w:tc>
          <w:tcPr>
            <w:tcW w:w="5000" w:type="pct"/>
            <w:gridSpan w:val="3"/>
            <w:vAlign w:val="center"/>
          </w:tcPr>
          <w:p w:rsidR="00D46634" w:rsidRPr="00467335" w:rsidRDefault="00D46634" w:rsidP="0058493C">
            <w:pPr>
              <w:spacing w:after="0"/>
              <w:jc w:val="center"/>
              <w:rPr>
                <w:rFonts w:ascii="Times New Roman" w:hAnsi="Times New Roman"/>
                <w:sz w:val="18"/>
                <w:szCs w:val="18"/>
              </w:rPr>
            </w:pPr>
            <w:r w:rsidRPr="00467335">
              <w:rPr>
                <w:rFonts w:ascii="Times New Roman" w:hAnsi="Times New Roman"/>
                <w:b/>
                <w:sz w:val="18"/>
                <w:szCs w:val="18"/>
              </w:rPr>
              <w:t>Комплектация</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Рулевой механизм</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шестерня-рейка</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Подушки безопасности водителя</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Подушки безопасности переднего пассажира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Аудиосистема (FM, MP3, AUX, USB, </w:t>
            </w:r>
            <w:proofErr w:type="spellStart"/>
            <w:r w:rsidRPr="00467335">
              <w:rPr>
                <w:rFonts w:ascii="Times New Roman" w:hAnsi="Times New Roman"/>
                <w:sz w:val="18"/>
                <w:szCs w:val="18"/>
              </w:rPr>
              <w:t>Bluetooth</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Hands</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free</w:t>
            </w:r>
            <w:proofErr w:type="spellEnd"/>
            <w:r w:rsidRPr="00467335">
              <w:rPr>
                <w:rFonts w:ascii="Times New Roman" w:hAnsi="Times New Roman"/>
                <w:sz w:val="18"/>
                <w:szCs w:val="18"/>
              </w:rPr>
              <w:t>), 4 динамика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Противосолнечный козырек пассажира с зеркалом</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6.</w:t>
            </w:r>
          </w:p>
        </w:tc>
        <w:tc>
          <w:tcPr>
            <w:tcW w:w="2153" w:type="pct"/>
            <w:vAlign w:val="center"/>
          </w:tcPr>
          <w:p w:rsidR="00B76113" w:rsidRPr="00467335" w:rsidRDefault="00B76113" w:rsidP="0058493C">
            <w:pPr>
              <w:spacing w:after="0"/>
              <w:rPr>
                <w:rFonts w:ascii="Times New Roman" w:hAnsi="Times New Roman"/>
                <w:sz w:val="18"/>
                <w:szCs w:val="18"/>
              </w:rPr>
            </w:pPr>
            <w:proofErr w:type="spellStart"/>
            <w:r w:rsidRPr="00467335">
              <w:rPr>
                <w:rFonts w:ascii="Times New Roman" w:hAnsi="Times New Roman"/>
                <w:sz w:val="18"/>
                <w:szCs w:val="18"/>
              </w:rPr>
              <w:t>Гидроусилитель</w:t>
            </w:r>
            <w:proofErr w:type="spellEnd"/>
            <w:r w:rsidRPr="00467335">
              <w:rPr>
                <w:rFonts w:ascii="Times New Roman" w:hAnsi="Times New Roman"/>
                <w:sz w:val="18"/>
                <w:szCs w:val="18"/>
              </w:rPr>
              <w:t xml:space="preserve"> рулевого управления</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7.</w:t>
            </w:r>
          </w:p>
        </w:tc>
        <w:tc>
          <w:tcPr>
            <w:tcW w:w="2153" w:type="pct"/>
            <w:vAlign w:val="center"/>
          </w:tcPr>
          <w:p w:rsidR="00B76113" w:rsidRPr="00467335" w:rsidRDefault="00B76113" w:rsidP="0058493C">
            <w:pPr>
              <w:spacing w:after="0"/>
              <w:rPr>
                <w:rFonts w:ascii="Times New Roman" w:hAnsi="Times New Roman"/>
                <w:sz w:val="18"/>
                <w:szCs w:val="18"/>
                <w:lang w:val="en-US"/>
              </w:rPr>
            </w:pPr>
            <w:r w:rsidRPr="00467335">
              <w:rPr>
                <w:rFonts w:ascii="Times New Roman" w:hAnsi="Times New Roman"/>
                <w:sz w:val="18"/>
                <w:szCs w:val="18"/>
              </w:rPr>
              <w:t xml:space="preserve">Розетка 12 </w:t>
            </w:r>
            <w:r w:rsidRPr="00467335">
              <w:rPr>
                <w:rFonts w:ascii="Times New Roman" w:hAnsi="Times New Roman"/>
                <w:sz w:val="18"/>
                <w:szCs w:val="18"/>
                <w:lang w:val="en-US"/>
              </w:rPr>
              <w:t>V</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8.</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Регулируемая по высоте рулевая колонка</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9.</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Воздушный фильтр салона</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10.</w:t>
            </w:r>
          </w:p>
        </w:tc>
        <w:tc>
          <w:tcPr>
            <w:tcW w:w="2153" w:type="pct"/>
            <w:vAlign w:val="center"/>
          </w:tcPr>
          <w:p w:rsidR="00B76113" w:rsidRPr="00467335" w:rsidRDefault="00B76113" w:rsidP="0058493C">
            <w:pPr>
              <w:spacing w:after="0"/>
              <w:rPr>
                <w:rFonts w:ascii="Times New Roman" w:hAnsi="Times New Roman"/>
                <w:sz w:val="18"/>
                <w:szCs w:val="18"/>
              </w:rPr>
            </w:pPr>
            <w:proofErr w:type="spellStart"/>
            <w:r w:rsidRPr="00467335">
              <w:rPr>
                <w:rFonts w:ascii="Times New Roman" w:hAnsi="Times New Roman"/>
                <w:sz w:val="18"/>
                <w:szCs w:val="18"/>
              </w:rPr>
              <w:t>Электростеклоподъемники</w:t>
            </w:r>
            <w:proofErr w:type="spellEnd"/>
            <w:r w:rsidRPr="00467335">
              <w:rPr>
                <w:rFonts w:ascii="Times New Roman" w:hAnsi="Times New Roman"/>
                <w:sz w:val="18"/>
                <w:szCs w:val="18"/>
              </w:rPr>
              <w:t xml:space="preserve"> передних дверей</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rPr>
          <w:trHeight w:val="275"/>
        </w:trPr>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11.</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Подогрев передних сидений</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12.</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Сиденья второго ряда с раскладкой в пропорции 60/40</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13.</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Третий ряд сидений</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14.</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Цельная спинка третьего ряда</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15.</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Ремни безопасности на всех посадочных местах</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16.</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Кондиционер</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17.</w:t>
            </w:r>
          </w:p>
        </w:tc>
        <w:tc>
          <w:tcPr>
            <w:tcW w:w="2153"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Подголовники задних сидений 5шт.</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18.</w:t>
            </w:r>
          </w:p>
        </w:tc>
        <w:tc>
          <w:tcPr>
            <w:tcW w:w="2153" w:type="pct"/>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Крепления для детских сидений ISOFIX</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19.</w:t>
            </w:r>
          </w:p>
        </w:tc>
        <w:tc>
          <w:tcPr>
            <w:tcW w:w="2153" w:type="pct"/>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Блокировка задних дверей от открывания детьми</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20.</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proofErr w:type="spellStart"/>
            <w:r w:rsidRPr="00467335">
              <w:rPr>
                <w:rFonts w:ascii="Times New Roman" w:hAnsi="Times New Roman"/>
                <w:sz w:val="18"/>
                <w:szCs w:val="18"/>
              </w:rPr>
              <w:t>Иммобилайзер</w:t>
            </w:r>
            <w:proofErr w:type="spellEnd"/>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21.</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Легкая тонировка стекол</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22.</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 xml:space="preserve">Центральный замок </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23.</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Система экстренного оповещения ЭРА-ГЛОНАСС</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24.</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Защита двигателя и подкапотного пространства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25.</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proofErr w:type="spellStart"/>
            <w:r w:rsidRPr="00467335">
              <w:rPr>
                <w:rFonts w:ascii="Times New Roman" w:hAnsi="Times New Roman"/>
                <w:sz w:val="18"/>
                <w:szCs w:val="18"/>
              </w:rPr>
              <w:t>Молдинги</w:t>
            </w:r>
            <w:proofErr w:type="spellEnd"/>
            <w:r w:rsidRPr="00467335">
              <w:rPr>
                <w:rFonts w:ascii="Times New Roman" w:hAnsi="Times New Roman"/>
                <w:sz w:val="18"/>
                <w:szCs w:val="18"/>
              </w:rPr>
              <w:t xml:space="preserve"> боковых дверей</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26.</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Бамперы в цвет кузова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27.</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proofErr w:type="spellStart"/>
            <w:r w:rsidRPr="00467335">
              <w:rPr>
                <w:rFonts w:ascii="Times New Roman" w:hAnsi="Times New Roman"/>
                <w:sz w:val="18"/>
                <w:szCs w:val="18"/>
              </w:rPr>
              <w:t>Рейлинги</w:t>
            </w:r>
            <w:proofErr w:type="spellEnd"/>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28.</w:t>
            </w:r>
          </w:p>
        </w:tc>
        <w:tc>
          <w:tcPr>
            <w:tcW w:w="2153"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Год выпуска, требования к состоянию:</w:t>
            </w:r>
          </w:p>
        </w:tc>
        <w:tc>
          <w:tcPr>
            <w:tcW w:w="2420" w:type="pct"/>
            <w:vAlign w:val="center"/>
          </w:tcPr>
          <w:p w:rsidR="00B76113" w:rsidRPr="00467335" w:rsidRDefault="00B76113" w:rsidP="0058493C">
            <w:pPr>
              <w:spacing w:after="0"/>
              <w:jc w:val="center"/>
              <w:rPr>
                <w:rFonts w:ascii="Times New Roman" w:hAnsi="Times New Roman"/>
                <w:iCs/>
                <w:sz w:val="18"/>
                <w:szCs w:val="18"/>
              </w:rPr>
            </w:pPr>
            <w:r w:rsidRPr="00467335">
              <w:rPr>
                <w:rFonts w:ascii="Times New Roman" w:hAnsi="Times New Roman"/>
                <w:iCs/>
                <w:sz w:val="18"/>
                <w:szCs w:val="18"/>
              </w:rPr>
              <w:t xml:space="preserve"> Не ранее 202</w:t>
            </w:r>
            <w:r>
              <w:rPr>
                <w:rFonts w:ascii="Times New Roman" w:hAnsi="Times New Roman"/>
                <w:iCs/>
                <w:sz w:val="18"/>
                <w:szCs w:val="18"/>
              </w:rPr>
              <w:t>1</w:t>
            </w:r>
            <w:r w:rsidRPr="00467335">
              <w:rPr>
                <w:rFonts w:ascii="Times New Roman" w:hAnsi="Times New Roman"/>
                <w:iCs/>
                <w:sz w:val="18"/>
                <w:szCs w:val="18"/>
              </w:rPr>
              <w:t xml:space="preserve"> года, </w:t>
            </w:r>
            <w:proofErr w:type="gramStart"/>
            <w:r w:rsidRPr="00467335">
              <w:rPr>
                <w:rFonts w:ascii="Times New Roman" w:hAnsi="Times New Roman"/>
                <w:iCs/>
                <w:sz w:val="18"/>
                <w:szCs w:val="18"/>
              </w:rPr>
              <w:t>новый</w:t>
            </w:r>
            <w:proofErr w:type="gramEnd"/>
            <w:r w:rsidR="00D46634">
              <w:rPr>
                <w:rFonts w:ascii="Times New Roman" w:hAnsi="Times New Roman"/>
                <w:iCs/>
                <w:sz w:val="18"/>
                <w:szCs w:val="18"/>
              </w:rPr>
              <w:t>,</w:t>
            </w:r>
            <w:r w:rsidRPr="00467335">
              <w:rPr>
                <w:rFonts w:ascii="Times New Roman" w:hAnsi="Times New Roman"/>
                <w:iCs/>
                <w:sz w:val="18"/>
                <w:szCs w:val="18"/>
              </w:rPr>
              <w:t xml:space="preserve"> не бывший в употреблении, без пробега</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29.</w:t>
            </w:r>
          </w:p>
        </w:tc>
        <w:tc>
          <w:tcPr>
            <w:tcW w:w="2153" w:type="pct"/>
            <w:shd w:val="clear" w:color="auto" w:fill="auto"/>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Гарантия</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не менее 3 лет или не менее 100 000 км пробега в зависимости от того, что наступит ранее, с момента подписания акта приема-передачи товара, при этом предоставление такой гарантии осуществляется вместе с товаром</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30.</w:t>
            </w:r>
          </w:p>
        </w:tc>
        <w:tc>
          <w:tcPr>
            <w:tcW w:w="2153"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Домкрат</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lastRenderedPageBreak/>
              <w:t>31.</w:t>
            </w:r>
          </w:p>
        </w:tc>
        <w:tc>
          <w:tcPr>
            <w:tcW w:w="2153"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Баллонный ключ </w:t>
            </w:r>
          </w:p>
        </w:tc>
        <w:tc>
          <w:tcPr>
            <w:tcW w:w="2420" w:type="pct"/>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32.</w:t>
            </w:r>
          </w:p>
        </w:tc>
        <w:tc>
          <w:tcPr>
            <w:tcW w:w="2153"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Датчики парковки задние</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33.</w:t>
            </w:r>
          </w:p>
        </w:tc>
        <w:tc>
          <w:tcPr>
            <w:tcW w:w="2153"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Бортовой компьютер</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34.</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Ко</w:t>
            </w:r>
            <w:r>
              <w:rPr>
                <w:rFonts w:ascii="Times New Roman" w:hAnsi="Times New Roman"/>
                <w:sz w:val="18"/>
                <w:szCs w:val="18"/>
                <w:lang w:eastAsia="ar-SA"/>
              </w:rPr>
              <w:t>врики резиновые (полиуретановые) салона 1,2</w:t>
            </w:r>
            <w:r w:rsidRPr="00467335">
              <w:rPr>
                <w:rFonts w:ascii="Times New Roman" w:hAnsi="Times New Roman"/>
                <w:sz w:val="18"/>
                <w:szCs w:val="18"/>
                <w:lang w:eastAsia="ar-SA"/>
              </w:rPr>
              <w:t xml:space="preserve"> ряды</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35.</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 резиновы</w:t>
            </w:r>
            <w:r>
              <w:rPr>
                <w:rFonts w:ascii="Times New Roman" w:hAnsi="Times New Roman"/>
                <w:sz w:val="18"/>
                <w:szCs w:val="18"/>
                <w:lang w:eastAsia="ar-SA"/>
              </w:rPr>
              <w:t>й</w:t>
            </w:r>
            <w:r w:rsidRPr="00467335">
              <w:rPr>
                <w:rFonts w:ascii="Times New Roman" w:hAnsi="Times New Roman"/>
                <w:sz w:val="18"/>
                <w:szCs w:val="18"/>
                <w:lang w:eastAsia="ar-SA"/>
              </w:rPr>
              <w:t xml:space="preserve"> (полиуретановы</w:t>
            </w:r>
            <w:r>
              <w:rPr>
                <w:rFonts w:ascii="Times New Roman" w:hAnsi="Times New Roman"/>
                <w:sz w:val="18"/>
                <w:szCs w:val="18"/>
                <w:lang w:eastAsia="ar-SA"/>
              </w:rPr>
              <w:t>й</w:t>
            </w:r>
            <w:r w:rsidRPr="00467335">
              <w:rPr>
                <w:rFonts w:ascii="Times New Roman" w:hAnsi="Times New Roman"/>
                <w:sz w:val="18"/>
                <w:szCs w:val="18"/>
                <w:lang w:eastAsia="ar-SA"/>
              </w:rPr>
              <w:t xml:space="preserve">) багажника </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36.</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Брызговики передних колес</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37.</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lang w:eastAsia="ar-SA"/>
              </w:rPr>
            </w:pPr>
            <w:r w:rsidRPr="00467335">
              <w:rPr>
                <w:rFonts w:ascii="Times New Roman" w:hAnsi="Times New Roman"/>
                <w:sz w:val="18"/>
                <w:szCs w:val="18"/>
                <w:lang w:eastAsia="ar-SA"/>
              </w:rPr>
              <w:t>Подкрылки передних и задних колес</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r w:rsidR="00B76113" w:rsidRPr="00467335" w:rsidTr="0058493C">
        <w:tc>
          <w:tcPr>
            <w:tcW w:w="4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38.</w:t>
            </w:r>
          </w:p>
        </w:tc>
        <w:tc>
          <w:tcPr>
            <w:tcW w:w="2153"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Антикоррозийная обработка кузова</w:t>
            </w:r>
          </w:p>
        </w:tc>
        <w:tc>
          <w:tcPr>
            <w:tcW w:w="2420"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Наличие</w:t>
            </w:r>
          </w:p>
        </w:tc>
      </w:tr>
    </w:tbl>
    <w:p w:rsidR="00B76113" w:rsidRPr="00467335" w:rsidRDefault="00B76113" w:rsidP="00B76113">
      <w:pPr>
        <w:spacing w:after="0"/>
        <w:jc w:val="both"/>
        <w:rPr>
          <w:rFonts w:ascii="Times New Roman" w:hAnsi="Times New Roman"/>
          <w:sz w:val="18"/>
          <w:szCs w:val="18"/>
          <w:lang w:eastAsia="ar-SA"/>
        </w:rPr>
      </w:pP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proofErr w:type="gramStart"/>
      <w:r w:rsidRPr="00467335">
        <w:rPr>
          <w:rFonts w:ascii="Times New Roman" w:hAnsi="Times New Roman"/>
          <w:sz w:val="18"/>
          <w:szCs w:val="18"/>
        </w:rPr>
        <w:t>Автомобиль должен быть новым, не бывшим в эксплуатации, 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(не более технологического внутризаводского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w:t>
      </w:r>
      <w:proofErr w:type="gramEnd"/>
      <w:r w:rsidRPr="00467335">
        <w:rPr>
          <w:rFonts w:ascii="Times New Roman" w:hAnsi="Times New Roman"/>
          <w:sz w:val="18"/>
          <w:szCs w:val="18"/>
        </w:rPr>
        <w:t xml:space="preserve"> эксплуатации и регистрации в органах ГИБДД, не использоваться ранее в качестве тестового или подменного.</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Поставщик предоставляет сервисную книжку и руководство по эксплуатации</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467335">
        <w:rPr>
          <w:rFonts w:ascii="Times New Roman" w:hAnsi="Times New Roman"/>
          <w:sz w:val="18"/>
          <w:szCs w:val="18"/>
        </w:rPr>
        <w:t>г</w:t>
      </w:r>
      <w:proofErr w:type="gramEnd"/>
      <w:r w:rsidRPr="00467335">
        <w:rPr>
          <w:rFonts w:ascii="Times New Roman" w:hAnsi="Times New Roman"/>
          <w:sz w:val="18"/>
          <w:szCs w:val="18"/>
        </w:rPr>
        <w:t xml:space="preserve">. Ярославль Ярославской области. </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proofErr w:type="gramStart"/>
      <w:r w:rsidRPr="00467335">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Товар должен соответствовать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467335">
        <w:rPr>
          <w:rFonts w:ascii="Times New Roman" w:hAnsi="Times New Roman"/>
          <w:sz w:val="18"/>
          <w:szCs w:val="18"/>
        </w:rPr>
        <w:t>ТР</w:t>
      </w:r>
      <w:proofErr w:type="gramEnd"/>
      <w:r w:rsidRPr="00467335">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B76113" w:rsidRPr="00467335" w:rsidRDefault="00B76113" w:rsidP="00B76113">
      <w:pPr>
        <w:pStyle w:val="af9"/>
        <w:numPr>
          <w:ilvl w:val="0"/>
          <w:numId w:val="40"/>
        </w:numPr>
        <w:spacing w:after="0" w:line="240" w:lineRule="auto"/>
        <w:ind w:left="0"/>
        <w:contextualSpacing w:val="0"/>
        <w:jc w:val="both"/>
        <w:rPr>
          <w:rFonts w:ascii="Times New Roman" w:hAnsi="Times New Roman"/>
          <w:sz w:val="18"/>
          <w:szCs w:val="18"/>
        </w:rPr>
      </w:pPr>
      <w:r w:rsidRPr="00467335">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B76113" w:rsidRPr="00467335" w:rsidRDefault="00B76113" w:rsidP="00B76113">
      <w:pPr>
        <w:numPr>
          <w:ilvl w:val="0"/>
          <w:numId w:val="33"/>
        </w:numPr>
        <w:spacing w:after="0" w:line="240" w:lineRule="auto"/>
        <w:ind w:left="0" w:firstLine="0"/>
        <w:jc w:val="both"/>
        <w:rPr>
          <w:rFonts w:ascii="Times New Roman" w:hAnsi="Times New Roman"/>
          <w:bCs/>
          <w:sz w:val="18"/>
          <w:szCs w:val="18"/>
        </w:rPr>
      </w:pPr>
      <w:r w:rsidRPr="00467335">
        <w:rPr>
          <w:rFonts w:ascii="Times New Roman" w:hAnsi="Times New Roman"/>
          <w:bCs/>
          <w:sz w:val="18"/>
          <w:szCs w:val="18"/>
        </w:rPr>
        <w:t>Мойка наружной части автомобиля.</w:t>
      </w:r>
    </w:p>
    <w:p w:rsidR="00B76113" w:rsidRPr="00467335" w:rsidRDefault="00B76113" w:rsidP="00B76113">
      <w:pPr>
        <w:numPr>
          <w:ilvl w:val="0"/>
          <w:numId w:val="34"/>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Чистка салона.</w:t>
      </w:r>
    </w:p>
    <w:p w:rsidR="00B76113" w:rsidRPr="00467335" w:rsidRDefault="00B76113" w:rsidP="00B76113">
      <w:pPr>
        <w:numPr>
          <w:ilvl w:val="0"/>
          <w:numId w:val="35"/>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B76113" w:rsidRPr="00467335" w:rsidRDefault="00B76113" w:rsidP="00B76113">
      <w:pPr>
        <w:numPr>
          <w:ilvl w:val="0"/>
          <w:numId w:val="36"/>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наличия инструмента, комплектующих изделий и установка их на место.</w:t>
      </w:r>
    </w:p>
    <w:p w:rsidR="00B76113" w:rsidRPr="00467335" w:rsidRDefault="00B76113" w:rsidP="00B76113">
      <w:pPr>
        <w:numPr>
          <w:ilvl w:val="0"/>
          <w:numId w:val="37"/>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B76113" w:rsidRPr="00467335" w:rsidRDefault="00B76113" w:rsidP="00B76113">
      <w:pPr>
        <w:numPr>
          <w:ilvl w:val="0"/>
          <w:numId w:val="38"/>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плотности, уровня и при необходимости доведения до нормы.</w:t>
      </w:r>
    </w:p>
    <w:p w:rsidR="00B76113" w:rsidRPr="00467335" w:rsidRDefault="00B76113" w:rsidP="00B76113">
      <w:pPr>
        <w:numPr>
          <w:ilvl w:val="0"/>
          <w:numId w:val="23"/>
        </w:numPr>
        <w:tabs>
          <w:tab w:val="num" w:pos="284"/>
        </w:tabs>
        <w:spacing w:after="0" w:line="240" w:lineRule="auto"/>
        <w:ind w:left="0" w:firstLine="0"/>
        <w:jc w:val="both"/>
        <w:rPr>
          <w:rFonts w:ascii="Times New Roman" w:hAnsi="Times New Roman"/>
          <w:sz w:val="18"/>
          <w:szCs w:val="18"/>
          <w:lang w:val="en-US"/>
        </w:rPr>
      </w:pPr>
      <w:r w:rsidRPr="00467335">
        <w:rPr>
          <w:rFonts w:ascii="Times New Roman" w:hAnsi="Times New Roman"/>
          <w:sz w:val="18"/>
          <w:szCs w:val="18"/>
        </w:rPr>
        <w:t>Охлаждающей жидкости;</w:t>
      </w:r>
    </w:p>
    <w:p w:rsidR="00B76113" w:rsidRPr="00467335" w:rsidRDefault="00B76113" w:rsidP="00B76113">
      <w:pPr>
        <w:numPr>
          <w:ilvl w:val="0"/>
          <w:numId w:val="23"/>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жидкости в бачках гидропривода тормозов и сцепления;</w:t>
      </w:r>
    </w:p>
    <w:p w:rsidR="00B76113" w:rsidRPr="00467335" w:rsidRDefault="00B76113" w:rsidP="00B76113">
      <w:pPr>
        <w:numPr>
          <w:ilvl w:val="0"/>
          <w:numId w:val="23"/>
        </w:numPr>
        <w:tabs>
          <w:tab w:val="num" w:pos="284"/>
        </w:tabs>
        <w:spacing w:after="0" w:line="240" w:lineRule="auto"/>
        <w:ind w:left="0" w:firstLine="0"/>
        <w:jc w:val="both"/>
        <w:rPr>
          <w:rFonts w:ascii="Times New Roman" w:hAnsi="Times New Roman"/>
          <w:sz w:val="18"/>
          <w:szCs w:val="18"/>
          <w:lang w:val="en-US"/>
        </w:rPr>
      </w:pPr>
      <w:r w:rsidRPr="00467335">
        <w:rPr>
          <w:rFonts w:ascii="Times New Roman" w:hAnsi="Times New Roman"/>
          <w:sz w:val="18"/>
          <w:szCs w:val="18"/>
        </w:rPr>
        <w:t>масла в рулевом механизме;</w:t>
      </w:r>
    </w:p>
    <w:p w:rsidR="00B76113" w:rsidRPr="00467335" w:rsidRDefault="00B76113" w:rsidP="00B76113">
      <w:pPr>
        <w:numPr>
          <w:ilvl w:val="0"/>
          <w:numId w:val="23"/>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масла в картере двигателя;</w:t>
      </w:r>
    </w:p>
    <w:p w:rsidR="00B76113" w:rsidRPr="00467335" w:rsidRDefault="00B76113" w:rsidP="00B76113">
      <w:pPr>
        <w:numPr>
          <w:ilvl w:val="0"/>
          <w:numId w:val="23"/>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масла в коробке передач;</w:t>
      </w:r>
    </w:p>
    <w:p w:rsidR="00B76113" w:rsidRPr="00467335" w:rsidRDefault="00B76113" w:rsidP="00B76113">
      <w:pPr>
        <w:numPr>
          <w:ilvl w:val="0"/>
          <w:numId w:val="23"/>
        </w:numPr>
        <w:tabs>
          <w:tab w:val="num" w:pos="284"/>
        </w:tabs>
        <w:spacing w:after="0" w:line="240" w:lineRule="auto"/>
        <w:ind w:left="0" w:firstLine="0"/>
        <w:jc w:val="both"/>
        <w:rPr>
          <w:rFonts w:ascii="Times New Roman" w:hAnsi="Times New Roman"/>
          <w:sz w:val="18"/>
          <w:szCs w:val="18"/>
        </w:rPr>
      </w:pPr>
      <w:r w:rsidRPr="00467335">
        <w:rPr>
          <w:rFonts w:ascii="Times New Roman" w:hAnsi="Times New Roman"/>
          <w:sz w:val="18"/>
          <w:szCs w:val="18"/>
        </w:rPr>
        <w:t xml:space="preserve">жидкость в бачке </w:t>
      </w:r>
      <w:proofErr w:type="spellStart"/>
      <w:r w:rsidRPr="00467335">
        <w:rPr>
          <w:rFonts w:ascii="Times New Roman" w:hAnsi="Times New Roman"/>
          <w:sz w:val="18"/>
          <w:szCs w:val="18"/>
        </w:rPr>
        <w:t>омывателя</w:t>
      </w:r>
      <w:proofErr w:type="spellEnd"/>
      <w:r w:rsidRPr="00467335">
        <w:rPr>
          <w:rFonts w:ascii="Times New Roman" w:hAnsi="Times New Roman"/>
          <w:sz w:val="18"/>
          <w:szCs w:val="18"/>
        </w:rPr>
        <w:t xml:space="preserve"> стекол.</w:t>
      </w:r>
    </w:p>
    <w:p w:rsidR="00B76113" w:rsidRPr="00EF19DD" w:rsidRDefault="00B76113" w:rsidP="00B76113">
      <w:pPr>
        <w:numPr>
          <w:ilvl w:val="0"/>
          <w:numId w:val="39"/>
        </w:numPr>
        <w:spacing w:after="0" w:line="240" w:lineRule="auto"/>
        <w:ind w:left="0" w:firstLine="0"/>
        <w:jc w:val="both"/>
        <w:rPr>
          <w:rFonts w:ascii="Times New Roman" w:hAnsi="Times New Roman"/>
          <w:sz w:val="18"/>
          <w:szCs w:val="18"/>
        </w:rPr>
      </w:pPr>
      <w:r w:rsidRPr="00467335">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B76113" w:rsidRDefault="00B76113" w:rsidP="00B76113">
      <w:pPr>
        <w:spacing w:after="0"/>
        <w:ind w:hanging="600"/>
        <w:contextualSpacing/>
        <w:jc w:val="center"/>
        <w:rPr>
          <w:rFonts w:ascii="Times New Roman" w:hAnsi="Times New Roman"/>
          <w:b/>
          <w:bCs/>
          <w:spacing w:val="-1"/>
          <w:sz w:val="18"/>
          <w:szCs w:val="18"/>
        </w:rPr>
      </w:pPr>
    </w:p>
    <w:p w:rsidR="00B76113" w:rsidRDefault="00B76113" w:rsidP="00B76113">
      <w:pPr>
        <w:spacing w:after="0"/>
        <w:ind w:hanging="600"/>
        <w:contextualSpacing/>
        <w:jc w:val="center"/>
        <w:rPr>
          <w:rFonts w:ascii="Times New Roman" w:hAnsi="Times New Roman"/>
          <w:b/>
          <w:bCs/>
          <w:spacing w:val="-1"/>
          <w:sz w:val="18"/>
          <w:szCs w:val="18"/>
        </w:rPr>
      </w:pPr>
    </w:p>
    <w:tbl>
      <w:tblPr>
        <w:tblW w:w="1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2129"/>
        <w:gridCol w:w="3352"/>
      </w:tblGrid>
      <w:tr w:rsidR="00B76113" w:rsidTr="0058493C">
        <w:trPr>
          <w:trHeight w:val="276"/>
        </w:trPr>
        <w:tc>
          <w:tcPr>
            <w:tcW w:w="397" w:type="pct"/>
            <w:tcBorders>
              <w:top w:val="single" w:sz="4" w:space="0" w:color="auto"/>
              <w:left w:val="single" w:sz="4" w:space="0" w:color="auto"/>
              <w:bottom w:val="single" w:sz="4" w:space="0" w:color="auto"/>
              <w:right w:val="single" w:sz="4" w:space="0" w:color="auto"/>
            </w:tcBorders>
            <w:vAlign w:val="center"/>
            <w:hideMark/>
          </w:tcPr>
          <w:p w:rsidR="00B76113" w:rsidRDefault="00B76113" w:rsidP="0058493C">
            <w:pPr>
              <w:spacing w:after="0"/>
              <w:ind w:left="-108" w:right="-125"/>
              <w:jc w:val="center"/>
              <w:rPr>
                <w:rFonts w:ascii="Times New Roman" w:hAnsi="Times New Roman"/>
                <w:b/>
                <w:sz w:val="20"/>
                <w:szCs w:val="20"/>
                <w:lang w:eastAsia="en-US"/>
              </w:rPr>
            </w:pPr>
            <w:r>
              <w:rPr>
                <w:rFonts w:ascii="Times New Roman" w:hAnsi="Times New Roman"/>
                <w:b/>
                <w:sz w:val="20"/>
                <w:szCs w:val="20"/>
                <w:lang w:eastAsia="en-US"/>
              </w:rPr>
              <w:t>№</w:t>
            </w:r>
          </w:p>
          <w:p w:rsidR="00B76113" w:rsidRDefault="00B76113" w:rsidP="0058493C">
            <w:pPr>
              <w:spacing w:after="0"/>
              <w:ind w:left="-108" w:right="-125"/>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1788" w:type="pct"/>
            <w:tcBorders>
              <w:top w:val="single" w:sz="4" w:space="0" w:color="auto"/>
              <w:left w:val="single" w:sz="4" w:space="0" w:color="auto"/>
              <w:bottom w:val="single" w:sz="4" w:space="0" w:color="auto"/>
              <w:right w:val="single" w:sz="4" w:space="0" w:color="auto"/>
            </w:tcBorders>
            <w:vAlign w:val="center"/>
            <w:hideMark/>
          </w:tcPr>
          <w:p w:rsidR="00B76113" w:rsidRDefault="00B76113" w:rsidP="0058493C">
            <w:pPr>
              <w:jc w:val="center"/>
              <w:rPr>
                <w:rFonts w:ascii="Times New Roman" w:hAnsi="Times New Roman"/>
                <w:b/>
                <w:sz w:val="20"/>
                <w:szCs w:val="20"/>
                <w:lang w:val="en-US" w:eastAsia="en-US"/>
              </w:rPr>
            </w:pPr>
            <w:r>
              <w:rPr>
                <w:rFonts w:ascii="Times New Roman" w:hAnsi="Times New Roman"/>
                <w:b/>
                <w:sz w:val="20"/>
                <w:szCs w:val="20"/>
                <w:lang w:eastAsia="en-US"/>
              </w:rPr>
              <w:t>ОКПД</w:t>
            </w:r>
            <w:proofErr w:type="gramStart"/>
            <w:r>
              <w:rPr>
                <w:rFonts w:ascii="Times New Roman" w:hAnsi="Times New Roman"/>
                <w:b/>
                <w:sz w:val="20"/>
                <w:szCs w:val="20"/>
                <w:lang w:eastAsia="en-US"/>
              </w:rPr>
              <w:t>2</w:t>
            </w:r>
            <w:proofErr w:type="gramEnd"/>
          </w:p>
        </w:tc>
        <w:tc>
          <w:tcPr>
            <w:tcW w:w="2815" w:type="pct"/>
            <w:tcBorders>
              <w:top w:val="single" w:sz="4" w:space="0" w:color="auto"/>
              <w:left w:val="single" w:sz="4" w:space="0" w:color="auto"/>
              <w:bottom w:val="single" w:sz="4" w:space="0" w:color="auto"/>
              <w:right w:val="single" w:sz="4" w:space="0" w:color="auto"/>
            </w:tcBorders>
            <w:vAlign w:val="center"/>
            <w:hideMark/>
          </w:tcPr>
          <w:p w:rsidR="00B76113" w:rsidRDefault="00B76113" w:rsidP="0058493C">
            <w:pPr>
              <w:jc w:val="center"/>
              <w:rPr>
                <w:rFonts w:ascii="Times New Roman" w:hAnsi="Times New Roman"/>
                <w:b/>
                <w:sz w:val="20"/>
                <w:szCs w:val="20"/>
                <w:lang w:eastAsia="en-US"/>
              </w:rPr>
            </w:pPr>
            <w:r>
              <w:rPr>
                <w:rFonts w:ascii="Times New Roman" w:hAnsi="Times New Roman"/>
                <w:b/>
                <w:sz w:val="20"/>
                <w:szCs w:val="20"/>
                <w:lang w:eastAsia="en-US"/>
              </w:rPr>
              <w:t>Наименование объекта закупки (Товара)</w:t>
            </w:r>
          </w:p>
        </w:tc>
      </w:tr>
      <w:tr w:rsidR="00B76113" w:rsidTr="0058493C">
        <w:trPr>
          <w:trHeight w:val="297"/>
        </w:trPr>
        <w:tc>
          <w:tcPr>
            <w:tcW w:w="397" w:type="pct"/>
            <w:tcBorders>
              <w:top w:val="single" w:sz="4" w:space="0" w:color="auto"/>
              <w:left w:val="single" w:sz="4" w:space="0" w:color="auto"/>
              <w:bottom w:val="single" w:sz="4" w:space="0" w:color="auto"/>
              <w:right w:val="single" w:sz="4" w:space="0" w:color="auto"/>
            </w:tcBorders>
            <w:vAlign w:val="center"/>
          </w:tcPr>
          <w:p w:rsidR="00B76113" w:rsidRDefault="00B76113" w:rsidP="0058493C">
            <w:pPr>
              <w:pStyle w:val="ConsNormal0"/>
              <w:numPr>
                <w:ilvl w:val="0"/>
                <w:numId w:val="28"/>
              </w:numPr>
              <w:tabs>
                <w:tab w:val="left" w:pos="993"/>
              </w:tabs>
              <w:autoSpaceDE/>
              <w:adjustRightInd/>
              <w:snapToGrid w:val="0"/>
              <w:spacing w:line="276" w:lineRule="auto"/>
              <w:ind w:right="0"/>
              <w:jc w:val="center"/>
              <w:rPr>
                <w:rFonts w:ascii="Times New Roman" w:hAnsi="Times New Roman" w:cs="Times New Roman"/>
                <w:lang w:eastAsia="en-US"/>
              </w:rPr>
            </w:pPr>
          </w:p>
        </w:tc>
        <w:tc>
          <w:tcPr>
            <w:tcW w:w="1788" w:type="pct"/>
            <w:tcBorders>
              <w:top w:val="single" w:sz="4" w:space="0" w:color="auto"/>
              <w:left w:val="single" w:sz="4" w:space="0" w:color="auto"/>
              <w:bottom w:val="single" w:sz="4" w:space="0" w:color="auto"/>
              <w:right w:val="single" w:sz="4" w:space="0" w:color="auto"/>
            </w:tcBorders>
            <w:hideMark/>
          </w:tcPr>
          <w:p w:rsidR="00B76113" w:rsidRDefault="00B76113" w:rsidP="0058493C">
            <w:pPr>
              <w:jc w:val="center"/>
              <w:rPr>
                <w:rFonts w:ascii="Times New Roman" w:hAnsi="Times New Roman"/>
                <w:sz w:val="18"/>
                <w:szCs w:val="18"/>
              </w:rPr>
            </w:pPr>
            <w:r>
              <w:rPr>
                <w:rFonts w:ascii="Times New Roman" w:hAnsi="Times New Roman"/>
                <w:sz w:val="18"/>
                <w:szCs w:val="18"/>
              </w:rPr>
              <w:t>29.10.22.000</w:t>
            </w:r>
          </w:p>
        </w:tc>
        <w:tc>
          <w:tcPr>
            <w:tcW w:w="2815" w:type="pct"/>
            <w:tcBorders>
              <w:top w:val="single" w:sz="4" w:space="0" w:color="auto"/>
              <w:left w:val="single" w:sz="4" w:space="0" w:color="auto"/>
              <w:bottom w:val="single" w:sz="4" w:space="0" w:color="auto"/>
              <w:right w:val="single" w:sz="4" w:space="0" w:color="auto"/>
            </w:tcBorders>
            <w:hideMark/>
          </w:tcPr>
          <w:p w:rsidR="00B76113" w:rsidRDefault="00B76113" w:rsidP="0058493C">
            <w:pPr>
              <w:jc w:val="center"/>
              <w:rPr>
                <w:rFonts w:ascii="Times New Roman" w:hAnsi="Times New Roman"/>
                <w:sz w:val="18"/>
                <w:szCs w:val="18"/>
              </w:rPr>
            </w:pPr>
            <w:r>
              <w:rPr>
                <w:rFonts w:ascii="Times New Roman" w:hAnsi="Times New Roman"/>
                <w:sz w:val="18"/>
                <w:szCs w:val="18"/>
              </w:rPr>
              <w:t>Легковой автомобиль</w:t>
            </w:r>
          </w:p>
        </w:tc>
      </w:tr>
    </w:tbl>
    <w:p w:rsidR="00B76113" w:rsidRDefault="00B76113" w:rsidP="00B76113">
      <w:pPr>
        <w:spacing w:after="0"/>
        <w:contextualSpacing/>
        <w:rPr>
          <w:rFonts w:ascii="Times New Roman" w:hAnsi="Times New Roman"/>
          <w:b/>
          <w:bCs/>
          <w:spacing w:val="-1"/>
          <w:sz w:val="20"/>
          <w:szCs w:val="20"/>
        </w:rPr>
      </w:pPr>
    </w:p>
    <w:p w:rsidR="00B76113" w:rsidRDefault="00B76113" w:rsidP="00B76113">
      <w:pPr>
        <w:spacing w:after="0"/>
        <w:rPr>
          <w:rFonts w:ascii="Times New Roman" w:hAnsi="Times New Roman"/>
          <w:b/>
          <w:i/>
          <w:sz w:val="16"/>
          <w:szCs w:val="16"/>
        </w:rPr>
      </w:pPr>
    </w:p>
    <w:p w:rsidR="00D46634" w:rsidRDefault="00D46634" w:rsidP="00B76113">
      <w:pPr>
        <w:spacing w:after="0"/>
        <w:rPr>
          <w:rFonts w:ascii="Times New Roman" w:hAnsi="Times New Roman"/>
          <w:b/>
          <w:i/>
          <w:sz w:val="16"/>
          <w:szCs w:val="16"/>
        </w:rPr>
      </w:pPr>
    </w:p>
    <w:p w:rsidR="00D46634" w:rsidRDefault="00D46634" w:rsidP="00B76113">
      <w:pPr>
        <w:spacing w:after="0"/>
        <w:rPr>
          <w:rFonts w:ascii="Times New Roman" w:hAnsi="Times New Roman"/>
          <w:b/>
          <w:i/>
          <w:sz w:val="16"/>
          <w:szCs w:val="16"/>
        </w:rPr>
      </w:pP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Инструкции по заполнению предложения:</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наличии в документации показателей, сопровождающихся «менее</w:t>
      </w:r>
      <w:proofErr w:type="gramStart"/>
      <w:r>
        <w:rPr>
          <w:rFonts w:ascii="Times New Roman" w:hAnsi="Times New Roman"/>
          <w:b/>
          <w:i/>
          <w:sz w:val="18"/>
          <w:szCs w:val="18"/>
        </w:rPr>
        <w:t>», «&lt;», «</w:t>
      </w:r>
      <w:proofErr w:type="gramEnd"/>
      <w:r>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Pr>
          <w:rFonts w:ascii="Times New Roman" w:hAnsi="Times New Roman"/>
          <w:b/>
          <w:i/>
          <w:sz w:val="18"/>
          <w:szCs w:val="18"/>
        </w:rPr>
        <w:t xml:space="preserve"> </w:t>
      </w:r>
      <w:proofErr w:type="gramStart"/>
      <w:r>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В случае, если показатель сопровождается символом </w:t>
      </w:r>
      <w:proofErr w:type="gramStart"/>
      <w:r>
        <w:rPr>
          <w:rFonts w:ascii="Times New Roman" w:hAnsi="Times New Roman"/>
          <w:b/>
          <w:i/>
          <w:sz w:val="18"/>
          <w:szCs w:val="18"/>
        </w:rPr>
        <w:t>«-</w:t>
      </w:r>
      <w:proofErr w:type="gramEnd"/>
      <w:r>
        <w:rPr>
          <w:rFonts w:ascii="Times New Roman" w:hAnsi="Times New Roman"/>
          <w:b/>
          <w:i/>
          <w:sz w:val="18"/>
          <w:szCs w:val="18"/>
        </w:rPr>
        <w:t>» участник должен выбрать одно значение из представленного диапазона показателей.</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Pr>
          <w:rFonts w:ascii="Times New Roman" w:hAnsi="Times New Roman"/>
          <w:b/>
          <w:i/>
          <w:sz w:val="18"/>
          <w:szCs w:val="18"/>
        </w:rPr>
        <w:t>имеющими</w:t>
      </w:r>
      <w:proofErr w:type="gramEnd"/>
      <w:r>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В </w:t>
      </w:r>
      <w:proofErr w:type="gramStart"/>
      <w:r>
        <w:rPr>
          <w:rFonts w:ascii="Times New Roman" w:hAnsi="Times New Roman"/>
          <w:b/>
          <w:i/>
          <w:sz w:val="18"/>
          <w:szCs w:val="18"/>
        </w:rPr>
        <w:t>случае</w:t>
      </w:r>
      <w:proofErr w:type="gramEnd"/>
      <w:r>
        <w:rPr>
          <w:rFonts w:ascii="Times New Roman" w:hAnsi="Times New Roman"/>
          <w:b/>
          <w:i/>
          <w:sz w:val="18"/>
          <w:szCs w:val="18"/>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Pr>
          <w:rFonts w:ascii="Times New Roman" w:hAnsi="Times New Roman"/>
          <w:b/>
          <w:i/>
          <w:sz w:val="18"/>
          <w:szCs w:val="18"/>
        </w:rPr>
        <w:t>;»</w:t>
      </w:r>
      <w:proofErr w:type="gramEnd"/>
      <w:r>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Pr>
          <w:rFonts w:ascii="Times New Roman" w:hAnsi="Times New Roman"/>
          <w:b/>
          <w:i/>
          <w:sz w:val="18"/>
          <w:szCs w:val="18"/>
        </w:rPr>
        <w:t xml:space="preserve"> У</w:t>
      </w:r>
      <w:proofErr w:type="gramEnd"/>
      <w:r>
        <w:rPr>
          <w:rFonts w:ascii="Times New Roman" w:hAnsi="Times New Roman"/>
          <w:b/>
          <w:i/>
          <w:sz w:val="18"/>
          <w:szCs w:val="18"/>
        </w:rPr>
        <w:t>» считать, что обе характеристики являются требуемыми Заказчиком.</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Pr>
          <w:rFonts w:ascii="Times New Roman" w:hAnsi="Times New Roman"/>
          <w:b/>
          <w:i/>
          <w:sz w:val="18"/>
          <w:szCs w:val="18"/>
        </w:rPr>
        <w:t>,»</w:t>
      </w:r>
      <w:proofErr w:type="gramEnd"/>
      <w:r>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w:t>
      </w:r>
      <w:r>
        <w:rPr>
          <w:rFonts w:ascii="Times New Roman" w:hAnsi="Times New Roman"/>
          <w:b/>
          <w:i/>
          <w:sz w:val="18"/>
          <w:szCs w:val="18"/>
        </w:rPr>
        <w:lastRenderedPageBreak/>
        <w:t xml:space="preserve">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Знаки</w:t>
      </w:r>
      <w:proofErr w:type="gramStart"/>
      <w:r>
        <w:rPr>
          <w:rFonts w:ascii="Times New Roman" w:hAnsi="Times New Roman"/>
          <w:b/>
          <w:i/>
          <w:sz w:val="18"/>
          <w:szCs w:val="18"/>
        </w:rPr>
        <w:t xml:space="preserve"> «( )» </w:t>
      </w:r>
      <w:proofErr w:type="gramEnd"/>
      <w:r>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Pr>
          <w:rFonts w:ascii="Times New Roman" w:hAnsi="Times New Roman"/>
          <w:b/>
          <w:i/>
          <w:sz w:val="18"/>
          <w:szCs w:val="18"/>
        </w:rPr>
        <w:t>мм</w:t>
      </w:r>
      <w:proofErr w:type="gramEnd"/>
      <w:r>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Pr>
          <w:rFonts w:ascii="Times New Roman" w:hAnsi="Times New Roman"/>
          <w:b/>
          <w:i/>
          <w:sz w:val="18"/>
          <w:szCs w:val="18"/>
        </w:rPr>
        <w:t xml:space="preserve"> </w:t>
      </w:r>
      <w:proofErr w:type="gramStart"/>
      <w:r>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D46634" w:rsidRDefault="00D46634" w:rsidP="00D4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D46634" w:rsidRDefault="00D46634" w:rsidP="00B76113">
      <w:pPr>
        <w:spacing w:after="0"/>
        <w:rPr>
          <w:rFonts w:ascii="Times New Roman" w:hAnsi="Times New Roman"/>
          <w:b/>
          <w:i/>
          <w:sz w:val="16"/>
          <w:szCs w:val="16"/>
        </w:rPr>
        <w:sectPr w:rsidR="00D46634">
          <w:pgSz w:w="16840" w:h="11907" w:orient="landscape"/>
          <w:pgMar w:top="851" w:right="1134" w:bottom="1134" w:left="992" w:header="720" w:footer="720" w:gutter="0"/>
          <w:cols w:space="720"/>
        </w:sectPr>
      </w:pPr>
    </w:p>
    <w:p w:rsidR="00B76113" w:rsidRDefault="00B76113" w:rsidP="00B76113">
      <w:pPr>
        <w:tabs>
          <w:tab w:val="left" w:pos="4200"/>
        </w:tabs>
        <w:autoSpaceDE w:val="0"/>
        <w:autoSpaceDN w:val="0"/>
        <w:adjustRightInd w:val="0"/>
        <w:spacing w:after="0"/>
        <w:rPr>
          <w:rFonts w:ascii="Times New Roman" w:hAnsi="Times New Roman"/>
          <w:b/>
        </w:rPr>
      </w:pPr>
    </w:p>
    <w:p w:rsidR="00B76113" w:rsidRDefault="00B76113" w:rsidP="00B76113">
      <w:pPr>
        <w:tabs>
          <w:tab w:val="left" w:pos="4200"/>
        </w:tabs>
        <w:autoSpaceDE w:val="0"/>
        <w:autoSpaceDN w:val="0"/>
        <w:adjustRightInd w:val="0"/>
        <w:spacing w:after="0"/>
        <w:rPr>
          <w:rFonts w:ascii="Times New Roman" w:hAnsi="Times New Roman"/>
          <w:b/>
        </w:rPr>
      </w:pPr>
    </w:p>
    <w:p w:rsidR="00D46634" w:rsidRPr="00C54226" w:rsidRDefault="00D46634" w:rsidP="00D4663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Приложение № </w:t>
      </w:r>
      <w:r>
        <w:rPr>
          <w:rFonts w:ascii="Times New Roman" w:hAnsi="Times New Roman"/>
          <w:b/>
          <w:i/>
          <w:sz w:val="20"/>
          <w:szCs w:val="20"/>
        </w:rPr>
        <w:t>3</w:t>
      </w:r>
      <w:r w:rsidRPr="00C54226">
        <w:rPr>
          <w:rFonts w:ascii="Times New Roman" w:hAnsi="Times New Roman"/>
          <w:b/>
          <w:i/>
          <w:sz w:val="20"/>
          <w:szCs w:val="20"/>
        </w:rPr>
        <w:t xml:space="preserve"> к запросу в целях формирования</w:t>
      </w:r>
    </w:p>
    <w:p w:rsidR="00D46634" w:rsidRPr="00C54226" w:rsidRDefault="00D46634" w:rsidP="00D4663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D46634" w:rsidRDefault="00D46634" w:rsidP="00D46634">
      <w:pPr>
        <w:tabs>
          <w:tab w:val="left" w:pos="4200"/>
        </w:tabs>
        <w:spacing w:after="0"/>
        <w:rPr>
          <w:rFonts w:ascii="Times New Roman" w:hAnsi="Times New Roman"/>
          <w:b/>
          <w:bCs/>
          <w:sz w:val="20"/>
          <w:szCs w:val="20"/>
        </w:rPr>
      </w:pPr>
    </w:p>
    <w:p w:rsidR="00D46634" w:rsidRDefault="00D46634" w:rsidP="00D46634">
      <w:pPr>
        <w:tabs>
          <w:tab w:val="left" w:pos="4200"/>
        </w:tabs>
        <w:spacing w:after="0"/>
        <w:jc w:val="right"/>
        <w:rPr>
          <w:rFonts w:ascii="Times New Roman" w:hAnsi="Times New Roman"/>
          <w:b/>
          <w:bCs/>
          <w:sz w:val="20"/>
          <w:szCs w:val="20"/>
        </w:rPr>
      </w:pPr>
    </w:p>
    <w:p w:rsidR="00B76113" w:rsidRDefault="00D46634" w:rsidP="00D46634">
      <w:pPr>
        <w:tabs>
          <w:tab w:val="left" w:pos="4200"/>
        </w:tabs>
        <w:spacing w:after="0"/>
        <w:jc w:val="right"/>
        <w:rPr>
          <w:rFonts w:ascii="Times New Roman" w:hAnsi="Times New Roman"/>
          <w:sz w:val="18"/>
          <w:szCs w:val="18"/>
        </w:rPr>
      </w:pPr>
      <w:r>
        <w:rPr>
          <w:rFonts w:ascii="Times New Roman" w:hAnsi="Times New Roman"/>
          <w:b/>
          <w:bCs/>
          <w:sz w:val="20"/>
          <w:szCs w:val="20"/>
        </w:rPr>
        <w:tab/>
      </w:r>
      <w:r w:rsidR="00B76113">
        <w:rPr>
          <w:rFonts w:ascii="Times New Roman" w:hAnsi="Times New Roman"/>
          <w:b/>
          <w:bCs/>
          <w:sz w:val="20"/>
          <w:szCs w:val="20"/>
        </w:rPr>
        <w:t>ПРОЕКТ ДОГОВОР</w:t>
      </w:r>
      <w:r w:rsidR="00B76113">
        <w:rPr>
          <w:rFonts w:ascii="Times New Roman" w:hAnsi="Times New Roman"/>
        </w:rPr>
        <w:t xml:space="preserve"> </w:t>
      </w:r>
      <w:r>
        <w:rPr>
          <w:rFonts w:ascii="Times New Roman" w:hAnsi="Times New Roman"/>
        </w:rPr>
        <w:t xml:space="preserve"> </w:t>
      </w:r>
      <w:r w:rsidR="00B76113">
        <w:rPr>
          <w:sz w:val="18"/>
          <w:szCs w:val="18"/>
        </w:rPr>
        <w:tab/>
      </w:r>
    </w:p>
    <w:p w:rsidR="00B76113" w:rsidRDefault="00B76113" w:rsidP="00B76113">
      <w:pPr>
        <w:spacing w:after="0"/>
      </w:pPr>
    </w:p>
    <w:p w:rsidR="00B76113" w:rsidRDefault="00B76113" w:rsidP="00B76113">
      <w:pPr>
        <w:pStyle w:val="17"/>
        <w:jc w:val="center"/>
        <w:rPr>
          <w:sz w:val="20"/>
          <w:szCs w:val="20"/>
        </w:rPr>
      </w:pPr>
      <w:r>
        <w:rPr>
          <w:b/>
          <w:bCs/>
          <w:sz w:val="20"/>
          <w:szCs w:val="20"/>
        </w:rPr>
        <w:t>ДОГОВОР № _______________</w:t>
      </w:r>
    </w:p>
    <w:p w:rsidR="00B76113" w:rsidRDefault="00B76113" w:rsidP="00B76113">
      <w:pPr>
        <w:pStyle w:val="17"/>
        <w:jc w:val="both"/>
        <w:rPr>
          <w:b/>
          <w:bCs/>
          <w:sz w:val="20"/>
          <w:szCs w:val="20"/>
        </w:rPr>
      </w:pPr>
    </w:p>
    <w:p w:rsidR="00B76113" w:rsidRDefault="00B76113" w:rsidP="00B76113">
      <w:pPr>
        <w:pStyle w:val="17"/>
        <w:rPr>
          <w:bCs/>
          <w:sz w:val="20"/>
          <w:szCs w:val="20"/>
        </w:rPr>
      </w:pPr>
      <w:r>
        <w:rPr>
          <w:bCs/>
          <w:sz w:val="20"/>
          <w:szCs w:val="20"/>
        </w:rPr>
        <w:t xml:space="preserve">г. Ярославль                                                                                                                  «___»__________2021 г.                                                                                                                                                     </w:t>
      </w:r>
    </w:p>
    <w:p w:rsidR="00B76113" w:rsidRDefault="00B76113" w:rsidP="00B76113">
      <w:pPr>
        <w:pStyle w:val="17"/>
        <w:jc w:val="both"/>
        <w:rPr>
          <w:sz w:val="20"/>
          <w:szCs w:val="20"/>
        </w:rPr>
      </w:pPr>
    </w:p>
    <w:p w:rsidR="00B76113" w:rsidRDefault="00B76113" w:rsidP="00B76113">
      <w:pPr>
        <w:pStyle w:val="17"/>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B76113" w:rsidRDefault="00B76113" w:rsidP="00B76113">
      <w:pPr>
        <w:pStyle w:val="17"/>
        <w:jc w:val="center"/>
        <w:rPr>
          <w:sz w:val="20"/>
          <w:szCs w:val="20"/>
        </w:rPr>
      </w:pPr>
      <w:r>
        <w:rPr>
          <w:b/>
          <w:bCs/>
          <w:sz w:val="20"/>
          <w:szCs w:val="20"/>
        </w:rPr>
        <w:t>1. Предмет Договора</w:t>
      </w:r>
    </w:p>
    <w:p w:rsidR="00B76113" w:rsidRDefault="00B76113" w:rsidP="00B76113">
      <w:pPr>
        <w:pStyle w:val="17"/>
        <w:jc w:val="both"/>
        <w:rPr>
          <w:sz w:val="20"/>
          <w:szCs w:val="20"/>
        </w:rPr>
      </w:pPr>
      <w:r>
        <w:rPr>
          <w:sz w:val="20"/>
          <w:szCs w:val="20"/>
        </w:rPr>
        <w:t xml:space="preserve">1.1. По настоящему Договору Поставщик обязуется осуществить поставку </w:t>
      </w:r>
      <w:r w:rsidRPr="00A3075A">
        <w:rPr>
          <w:sz w:val="20"/>
          <w:szCs w:val="20"/>
        </w:rPr>
        <w:t xml:space="preserve">легкового автомобиля </w:t>
      </w:r>
      <w:r>
        <w:rPr>
          <w:sz w:val="20"/>
          <w:szCs w:val="20"/>
        </w:rPr>
        <w:t>______________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B76113" w:rsidRDefault="00B76113" w:rsidP="00B76113">
      <w:pPr>
        <w:pStyle w:val="17"/>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B76113" w:rsidRDefault="00B76113" w:rsidP="00B76113">
      <w:pPr>
        <w:spacing w:after="0"/>
        <w:jc w:val="both"/>
        <w:rPr>
          <w:rFonts w:ascii="Times New Roman" w:hAnsi="Times New Roman"/>
          <w:sz w:val="20"/>
          <w:szCs w:val="20"/>
        </w:rPr>
      </w:pPr>
      <w:r>
        <w:rPr>
          <w:rFonts w:ascii="Times New Roman" w:hAnsi="Times New Roman"/>
          <w:sz w:val="20"/>
          <w:szCs w:val="20"/>
        </w:rPr>
        <w:t>1.3. Право собственности на Товар и риск случайной гибели Товара переходят к Заказчику с момента подписания Сторонами товарной накладной.</w:t>
      </w:r>
    </w:p>
    <w:p w:rsidR="00B76113" w:rsidRDefault="00B76113" w:rsidP="00B76113">
      <w:pPr>
        <w:spacing w:after="0"/>
        <w:jc w:val="both"/>
        <w:rPr>
          <w:rFonts w:ascii="Times New Roman" w:hAnsi="Times New Roman"/>
          <w:sz w:val="20"/>
          <w:szCs w:val="20"/>
        </w:rPr>
      </w:pPr>
      <w:r>
        <w:rPr>
          <w:rFonts w:ascii="Times New Roman" w:hAnsi="Times New Roman"/>
          <w:sz w:val="20"/>
          <w:szCs w:val="20"/>
        </w:rPr>
        <w:t xml:space="preserve">1.4. Срок гарантии на поставляемый товар </w:t>
      </w:r>
      <w:proofErr w:type="gramStart"/>
      <w:r>
        <w:rPr>
          <w:rFonts w:ascii="Times New Roman" w:hAnsi="Times New Roman"/>
          <w:sz w:val="20"/>
          <w:szCs w:val="20"/>
        </w:rPr>
        <w:t>указана</w:t>
      </w:r>
      <w:proofErr w:type="gramEnd"/>
      <w:r>
        <w:rPr>
          <w:rFonts w:ascii="Times New Roman" w:hAnsi="Times New Roman"/>
          <w:sz w:val="20"/>
          <w:szCs w:val="20"/>
        </w:rPr>
        <w:t xml:space="preserve"> в Приложении № 1к настоящему Договору.</w:t>
      </w:r>
    </w:p>
    <w:p w:rsidR="00B76113" w:rsidRDefault="00B76113" w:rsidP="00B76113">
      <w:pPr>
        <w:pStyle w:val="17"/>
        <w:jc w:val="center"/>
        <w:rPr>
          <w:sz w:val="20"/>
          <w:szCs w:val="20"/>
        </w:rPr>
      </w:pPr>
      <w:r>
        <w:rPr>
          <w:b/>
          <w:bCs/>
          <w:sz w:val="20"/>
          <w:szCs w:val="20"/>
        </w:rPr>
        <w:t>2. Срок поставки Товара, выполнения работ</w:t>
      </w:r>
    </w:p>
    <w:p w:rsidR="00B76113" w:rsidRDefault="00B76113" w:rsidP="00B76113">
      <w:pPr>
        <w:pStyle w:val="17"/>
        <w:jc w:val="both"/>
        <w:rPr>
          <w:color w:val="000000"/>
          <w:sz w:val="20"/>
          <w:szCs w:val="20"/>
        </w:rPr>
      </w:pPr>
      <w:r>
        <w:rPr>
          <w:sz w:val="20"/>
          <w:szCs w:val="20"/>
        </w:rPr>
        <w:t>2.</w:t>
      </w:r>
      <w:r>
        <w:rPr>
          <w:color w:val="000000"/>
          <w:sz w:val="20"/>
          <w:szCs w:val="20"/>
        </w:rPr>
        <w:t xml:space="preserve">1. Поставщик осуществляет поставку Товара до </w:t>
      </w:r>
      <w:r>
        <w:rPr>
          <w:sz w:val="20"/>
          <w:szCs w:val="20"/>
        </w:rPr>
        <w:t>«</w:t>
      </w:r>
      <w:r w:rsidR="00A75679">
        <w:rPr>
          <w:sz w:val="20"/>
          <w:szCs w:val="20"/>
        </w:rPr>
        <w:t>17</w:t>
      </w:r>
      <w:r>
        <w:rPr>
          <w:sz w:val="20"/>
          <w:szCs w:val="20"/>
        </w:rPr>
        <w:t>» декабря 2021 года</w:t>
      </w:r>
      <w:r>
        <w:rPr>
          <w:color w:val="000000"/>
          <w:sz w:val="20"/>
          <w:szCs w:val="20"/>
        </w:rPr>
        <w:t>.</w:t>
      </w:r>
    </w:p>
    <w:p w:rsidR="00B76113" w:rsidRDefault="00B76113" w:rsidP="00B76113">
      <w:pPr>
        <w:pStyle w:val="17"/>
        <w:jc w:val="both"/>
        <w:rPr>
          <w:color w:val="000000"/>
          <w:sz w:val="20"/>
          <w:szCs w:val="20"/>
        </w:rPr>
      </w:pPr>
      <w:r>
        <w:rPr>
          <w:color w:val="000000"/>
          <w:sz w:val="20"/>
          <w:szCs w:val="20"/>
        </w:rPr>
        <w:t xml:space="preserve">2.2. Место поставки Товара: </w:t>
      </w:r>
      <w:proofErr w:type="gramStart"/>
      <w:r>
        <w:rPr>
          <w:color w:val="000000"/>
          <w:sz w:val="20"/>
          <w:szCs w:val="20"/>
        </w:rPr>
        <w:t>г</w:t>
      </w:r>
      <w:proofErr w:type="gramEnd"/>
      <w:r>
        <w:rPr>
          <w:color w:val="000000"/>
          <w:sz w:val="20"/>
          <w:szCs w:val="20"/>
        </w:rPr>
        <w:t>. Ярославль, ул. Максимова, д. 17/27.</w:t>
      </w:r>
    </w:p>
    <w:p w:rsidR="00B76113" w:rsidRDefault="00B76113" w:rsidP="00B76113">
      <w:pPr>
        <w:pStyle w:val="17"/>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B76113" w:rsidRPr="007D3614" w:rsidRDefault="00B76113" w:rsidP="00B76113">
      <w:pPr>
        <w:pStyle w:val="17"/>
        <w:jc w:val="both"/>
        <w:rPr>
          <w:color w:val="000000"/>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r w:rsidRPr="007D3614">
        <w:rPr>
          <w:color w:val="000000"/>
          <w:sz w:val="20"/>
          <w:szCs w:val="20"/>
        </w:rPr>
        <w:t xml:space="preserve"> Поставка товара осуществляется единой партией.</w:t>
      </w:r>
    </w:p>
    <w:p w:rsidR="00B76113" w:rsidRPr="00D97618" w:rsidRDefault="00B76113" w:rsidP="00B76113">
      <w:pPr>
        <w:pStyle w:val="17"/>
        <w:jc w:val="both"/>
        <w:rPr>
          <w:color w:val="000000"/>
          <w:sz w:val="20"/>
          <w:szCs w:val="20"/>
        </w:rPr>
      </w:pPr>
      <w:r>
        <w:rPr>
          <w:color w:val="000000"/>
          <w:sz w:val="20"/>
          <w:szCs w:val="20"/>
        </w:rPr>
        <w:t xml:space="preserve">2.5. </w:t>
      </w:r>
      <w:r w:rsidRPr="00D97618">
        <w:rPr>
          <w:color w:val="000000"/>
          <w:sz w:val="20"/>
          <w:szCs w:val="20"/>
        </w:rPr>
        <w:t>По прибытию Товара Заказчик должен принять его в соответствии со Спецификацией (Приложение №1) и товарными накладными.</w:t>
      </w:r>
    </w:p>
    <w:p w:rsidR="00B76113" w:rsidRPr="00D97618" w:rsidRDefault="00B76113" w:rsidP="00B76113">
      <w:pPr>
        <w:pStyle w:val="17"/>
        <w:jc w:val="both"/>
        <w:rPr>
          <w:color w:val="000000"/>
          <w:sz w:val="20"/>
          <w:szCs w:val="20"/>
        </w:rPr>
      </w:pPr>
      <w:r w:rsidRPr="00D97618">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B76113" w:rsidRPr="00D97618" w:rsidRDefault="00B76113" w:rsidP="00B76113">
      <w:pPr>
        <w:pStyle w:val="17"/>
        <w:jc w:val="both"/>
        <w:rPr>
          <w:color w:val="000000"/>
          <w:sz w:val="20"/>
          <w:szCs w:val="20"/>
        </w:rPr>
      </w:pPr>
      <w:r w:rsidRPr="00D97618">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B76113" w:rsidRPr="00D97618" w:rsidRDefault="00B76113" w:rsidP="00B76113">
      <w:pPr>
        <w:widowControl w:val="0"/>
        <w:spacing w:after="0" w:line="240" w:lineRule="auto"/>
        <w:jc w:val="both"/>
        <w:rPr>
          <w:rFonts w:ascii="Times New Roman" w:hAnsi="Times New Roman"/>
          <w:color w:val="000000"/>
          <w:sz w:val="20"/>
          <w:szCs w:val="20"/>
        </w:rPr>
      </w:pPr>
      <w:r w:rsidRPr="00D97618">
        <w:rPr>
          <w:rFonts w:ascii="Times New Roman" w:hAnsi="Times New Roman"/>
          <w:sz w:val="20"/>
          <w:szCs w:val="20"/>
        </w:rPr>
        <w:t>2.8</w:t>
      </w:r>
      <w:r w:rsidRPr="00D97618">
        <w:rPr>
          <w:rFonts w:ascii="Times New Roman" w:hAnsi="Times New Roman"/>
          <w:color w:val="000000"/>
          <w:sz w:val="20"/>
          <w:szCs w:val="20"/>
        </w:rPr>
        <w:t xml:space="preserve">. Приемка Товара включает в себя следующие этапы:  </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количества Товара согласно условиям Договора;</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технических и функциональных характеристик Товара на соответствие Приложению № 1 к настоящему Договору;</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комплектности Товара;</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полноты и правильности оформления комплекта товарно-транспортных документов, в соответствии с условиями Договора;</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наличия/отсутствия внешних повреждений;</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 технической документации;</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соответствия номера двигателя, кузова, идентификационного номера (VIN) и других показателей содержанию представленных документов;</w:t>
      </w:r>
    </w:p>
    <w:p w:rsidR="00B76113" w:rsidRPr="00D97618" w:rsidRDefault="00B76113" w:rsidP="00B76113">
      <w:pPr>
        <w:pStyle w:val="af9"/>
        <w:widowControl w:val="0"/>
        <w:numPr>
          <w:ilvl w:val="0"/>
          <w:numId w:val="29"/>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технического состояния, включая ходовые испытания.</w:t>
      </w:r>
    </w:p>
    <w:p w:rsidR="00B76113" w:rsidRPr="00D97618" w:rsidRDefault="00B76113" w:rsidP="00B76113">
      <w:pPr>
        <w:widowControl w:val="0"/>
        <w:spacing w:after="0" w:line="240" w:lineRule="auto"/>
        <w:jc w:val="both"/>
        <w:rPr>
          <w:rFonts w:ascii="Times New Roman" w:hAnsi="Times New Roman"/>
          <w:sz w:val="20"/>
          <w:szCs w:val="20"/>
        </w:rPr>
      </w:pPr>
      <w:r w:rsidRPr="00D97618">
        <w:rPr>
          <w:rFonts w:ascii="Times New Roman" w:hAnsi="Times New Roman"/>
          <w:sz w:val="20"/>
          <w:szCs w:val="20"/>
        </w:rPr>
        <w:t>2.9. Перед подписанием акта приема-передачи Товара Заказчик и Поставщик производят визуальный осмотр Товара (осмотр кузова, салона, моторного отсека) и проверяют его товарный (внешний) вид.</w:t>
      </w:r>
    </w:p>
    <w:p w:rsidR="00B76113" w:rsidRPr="00D97618" w:rsidRDefault="00B76113" w:rsidP="00B76113">
      <w:pPr>
        <w:widowControl w:val="0"/>
        <w:spacing w:after="0" w:line="240" w:lineRule="auto"/>
        <w:jc w:val="both"/>
        <w:rPr>
          <w:rFonts w:ascii="Times New Roman" w:hAnsi="Times New Roman"/>
          <w:sz w:val="20"/>
          <w:szCs w:val="20"/>
        </w:rPr>
      </w:pPr>
      <w:r w:rsidRPr="00D97618">
        <w:rPr>
          <w:rFonts w:ascii="Times New Roman" w:hAnsi="Times New Roman"/>
          <w:sz w:val="20"/>
          <w:szCs w:val="20"/>
        </w:rPr>
        <w:t>2.10. Все недостатки (повреждения), обнаруженные путем визуального осмотра в процессе осмотра, вносятся в акт приема-передачи Товара с указанием сроков устранения недостатков.</w:t>
      </w:r>
    </w:p>
    <w:p w:rsidR="00B76113" w:rsidRPr="007F7E7E" w:rsidRDefault="00B76113" w:rsidP="00B76113">
      <w:pPr>
        <w:pStyle w:val="17"/>
        <w:jc w:val="both"/>
        <w:rPr>
          <w:rFonts w:eastAsia="Calibri"/>
          <w:sz w:val="22"/>
          <w:szCs w:val="22"/>
          <w:lang w:eastAsia="en-US"/>
        </w:rPr>
      </w:pPr>
    </w:p>
    <w:p w:rsidR="00B76113" w:rsidRDefault="00B76113" w:rsidP="00B76113">
      <w:pPr>
        <w:pStyle w:val="17"/>
        <w:jc w:val="center"/>
        <w:rPr>
          <w:b/>
          <w:bCs/>
          <w:sz w:val="20"/>
          <w:szCs w:val="20"/>
        </w:rPr>
      </w:pPr>
      <w:r>
        <w:rPr>
          <w:b/>
          <w:bCs/>
          <w:sz w:val="20"/>
          <w:szCs w:val="20"/>
        </w:rPr>
        <w:t>3. Порядок поставки и приёмки Товара</w:t>
      </w:r>
    </w:p>
    <w:p w:rsidR="00B76113" w:rsidRDefault="00B76113" w:rsidP="00B76113">
      <w:pPr>
        <w:pStyle w:val="17"/>
        <w:jc w:val="both"/>
        <w:rPr>
          <w:color w:val="000000"/>
          <w:sz w:val="20"/>
          <w:szCs w:val="20"/>
        </w:rPr>
      </w:pPr>
      <w:r>
        <w:rPr>
          <w:color w:val="000000"/>
          <w:sz w:val="20"/>
          <w:szCs w:val="20"/>
        </w:rPr>
        <w:t>3.1. Сдача и приемка поставленного Товара производится на основании</w:t>
      </w:r>
      <w:r w:rsidRPr="00717695">
        <w:rPr>
          <w:sz w:val="20"/>
          <w:szCs w:val="20"/>
        </w:rPr>
        <w:t xml:space="preserve"> </w:t>
      </w:r>
      <w:r>
        <w:rPr>
          <w:sz w:val="20"/>
          <w:szCs w:val="20"/>
        </w:rPr>
        <w:t>и а</w:t>
      </w:r>
      <w:r w:rsidRPr="00717695">
        <w:rPr>
          <w:sz w:val="20"/>
          <w:szCs w:val="20"/>
        </w:rPr>
        <w:t>кта приема-передачи</w:t>
      </w:r>
      <w:r>
        <w:rPr>
          <w:sz w:val="20"/>
          <w:szCs w:val="20"/>
        </w:rPr>
        <w:t>,</w:t>
      </w:r>
      <w:r>
        <w:rPr>
          <w:color w:val="000000"/>
          <w:sz w:val="20"/>
          <w:szCs w:val="20"/>
        </w:rPr>
        <w:t xml:space="preserve">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B76113" w:rsidRDefault="00B76113" w:rsidP="00B76113">
      <w:pPr>
        <w:pStyle w:val="17"/>
        <w:jc w:val="both"/>
        <w:rPr>
          <w:color w:val="000000"/>
          <w:sz w:val="20"/>
          <w:szCs w:val="20"/>
        </w:rPr>
      </w:pPr>
      <w:r>
        <w:rPr>
          <w:color w:val="000000"/>
          <w:sz w:val="20"/>
          <w:szCs w:val="20"/>
        </w:rPr>
        <w:lastRenderedPageBreak/>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B76113" w:rsidRDefault="00B76113" w:rsidP="00B76113">
      <w:pPr>
        <w:pStyle w:val="17"/>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B76113" w:rsidRDefault="00B76113" w:rsidP="00B76113">
      <w:pPr>
        <w:pStyle w:val="17"/>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B76113" w:rsidRDefault="00B76113" w:rsidP="00B76113">
      <w:pPr>
        <w:pStyle w:val="17"/>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B76113" w:rsidRDefault="00B76113" w:rsidP="00B76113">
      <w:pPr>
        <w:pStyle w:val="17"/>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B76113" w:rsidRDefault="00B76113" w:rsidP="00B76113">
      <w:pPr>
        <w:pStyle w:val="17"/>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B76113" w:rsidRDefault="00B76113" w:rsidP="00B76113">
      <w:pPr>
        <w:pStyle w:val="17"/>
        <w:jc w:val="both"/>
        <w:rPr>
          <w:color w:val="000000"/>
          <w:sz w:val="20"/>
          <w:szCs w:val="20"/>
        </w:rPr>
      </w:pPr>
      <w:r>
        <w:rPr>
          <w:color w:val="000000"/>
          <w:sz w:val="20"/>
          <w:szCs w:val="20"/>
        </w:rPr>
        <w:t xml:space="preserve">3.8. </w:t>
      </w:r>
      <w:proofErr w:type="gramStart"/>
      <w:r>
        <w:rPr>
          <w:color w:val="000000"/>
          <w:sz w:val="20"/>
          <w:szCs w:val="20"/>
        </w:rPr>
        <w:t xml:space="preserve">Поставщик обязуется одновременно с передачей Товара передать Заказчику все относящиеся к нему документы: </w:t>
      </w:r>
      <w:r w:rsidRPr="00611B30">
        <w:rPr>
          <w:color w:val="000000"/>
          <w:sz w:val="20"/>
          <w:szCs w:val="20"/>
        </w:rPr>
        <w:t>паспорт транспортного средства (ПТС), сервисная книжка, инструкция по эксплуатации Товара на русском языке, счет-фактура, акт приема-передачи, товарная накладная, руководство по гарантийному обслуживанию транспортного средства, документ, подтверждающий место происхождения товара (сертификат либо экспертное заключение), два комплекта ключей зажигания</w:t>
      </w:r>
      <w:r>
        <w:rPr>
          <w:color w:val="000000"/>
          <w:sz w:val="20"/>
          <w:szCs w:val="20"/>
        </w:rPr>
        <w:t xml:space="preserve"> и другие необходимые документы при использовании Товара данного вида по</w:t>
      </w:r>
      <w:proofErr w:type="gramEnd"/>
      <w:r>
        <w:rPr>
          <w:color w:val="000000"/>
          <w:sz w:val="20"/>
          <w:szCs w:val="20"/>
        </w:rPr>
        <w:t xml:space="preserve"> его назначению.</w:t>
      </w:r>
    </w:p>
    <w:p w:rsidR="00B76113" w:rsidRDefault="00B76113" w:rsidP="00B76113">
      <w:pPr>
        <w:pStyle w:val="17"/>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B76113" w:rsidRDefault="00B76113" w:rsidP="00B76113">
      <w:pPr>
        <w:pStyle w:val="17"/>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B76113" w:rsidRDefault="00B76113" w:rsidP="00B76113">
      <w:pPr>
        <w:pStyle w:val="17"/>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B76113" w:rsidRDefault="00B76113" w:rsidP="00B76113">
      <w:pPr>
        <w:pStyle w:val="17"/>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B76113" w:rsidRDefault="00B76113" w:rsidP="00B76113">
      <w:pPr>
        <w:pStyle w:val="17"/>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B76113" w:rsidRPr="003E6A4A" w:rsidRDefault="00B76113" w:rsidP="00B76113">
      <w:pPr>
        <w:pStyle w:val="17"/>
        <w:jc w:val="both"/>
        <w:rPr>
          <w:color w:val="000000"/>
          <w:sz w:val="20"/>
          <w:szCs w:val="20"/>
        </w:rPr>
      </w:pPr>
    </w:p>
    <w:p w:rsidR="00B76113" w:rsidRDefault="00B76113" w:rsidP="00B76113">
      <w:pPr>
        <w:pStyle w:val="17"/>
        <w:jc w:val="center"/>
        <w:rPr>
          <w:spacing w:val="-1"/>
          <w:sz w:val="20"/>
          <w:szCs w:val="20"/>
        </w:rPr>
      </w:pPr>
      <w:r>
        <w:rPr>
          <w:b/>
          <w:bCs/>
          <w:color w:val="000000"/>
          <w:sz w:val="20"/>
          <w:szCs w:val="20"/>
        </w:rPr>
        <w:t>4. Требования к качеству поставляемого товара</w:t>
      </w:r>
    </w:p>
    <w:p w:rsidR="00B76113" w:rsidRDefault="00B76113" w:rsidP="00B76113">
      <w:pPr>
        <w:pStyle w:val="17"/>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B76113" w:rsidRDefault="00B76113" w:rsidP="00B76113">
      <w:pPr>
        <w:pStyle w:val="17"/>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B76113" w:rsidRDefault="00B76113" w:rsidP="00B76113">
      <w:pPr>
        <w:pStyle w:val="17"/>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B76113" w:rsidRDefault="00B76113" w:rsidP="00B76113">
      <w:pPr>
        <w:pStyle w:val="17"/>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B76113" w:rsidRDefault="00B76113" w:rsidP="00B76113">
      <w:pPr>
        <w:pStyle w:val="17"/>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w:t>
      </w:r>
      <w:r>
        <w:rPr>
          <w:rFonts w:ascii="Times New Roman" w:hAnsi="Times New Roman"/>
          <w:color w:val="000000"/>
          <w:sz w:val="20"/>
          <w:szCs w:val="20"/>
        </w:rPr>
        <w:lastRenderedPageBreak/>
        <w:t>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B76113" w:rsidRDefault="00B76113" w:rsidP="00B76113">
      <w:pPr>
        <w:pStyle w:val="17"/>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B76113" w:rsidRDefault="00B76113" w:rsidP="00B76113">
      <w:pPr>
        <w:pStyle w:val="17"/>
        <w:jc w:val="center"/>
        <w:rPr>
          <w:b/>
          <w:bCs/>
          <w:sz w:val="20"/>
          <w:szCs w:val="20"/>
        </w:rPr>
      </w:pPr>
    </w:p>
    <w:p w:rsidR="00B76113" w:rsidRDefault="00B76113" w:rsidP="00B76113">
      <w:pPr>
        <w:pStyle w:val="17"/>
        <w:jc w:val="center"/>
        <w:rPr>
          <w:b/>
          <w:bCs/>
          <w:sz w:val="20"/>
          <w:szCs w:val="20"/>
        </w:rPr>
      </w:pPr>
      <w:r>
        <w:rPr>
          <w:b/>
          <w:bCs/>
          <w:sz w:val="20"/>
          <w:szCs w:val="20"/>
        </w:rPr>
        <w:t>5. Права и обязанности Сторон</w:t>
      </w:r>
    </w:p>
    <w:p w:rsidR="00B76113" w:rsidRDefault="00B76113" w:rsidP="00B76113">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B76113" w:rsidRDefault="00B76113" w:rsidP="00B761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B76113" w:rsidRDefault="00B76113" w:rsidP="00B76113">
      <w:pPr>
        <w:pStyle w:val="17"/>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B76113" w:rsidRDefault="00B76113" w:rsidP="00B76113">
      <w:pPr>
        <w:pStyle w:val="17"/>
        <w:jc w:val="both"/>
        <w:rPr>
          <w:color w:val="000000"/>
          <w:sz w:val="20"/>
          <w:szCs w:val="20"/>
        </w:rPr>
      </w:pPr>
      <w:r>
        <w:rPr>
          <w:color w:val="000000"/>
          <w:sz w:val="20"/>
          <w:szCs w:val="20"/>
        </w:rPr>
        <w:t>5.1.4. Нести гарантийные обязательства в течение всего срока гарантии</w:t>
      </w:r>
    </w:p>
    <w:p w:rsidR="00B76113" w:rsidRPr="00A27FAE" w:rsidRDefault="00B76113" w:rsidP="00B76113">
      <w:pPr>
        <w:pStyle w:val="a7"/>
        <w:jc w:val="both"/>
        <w:rPr>
          <w:color w:val="000000"/>
          <w:sz w:val="20"/>
          <w:szCs w:val="20"/>
          <w:lang w:val="ru-RU"/>
        </w:rPr>
      </w:pPr>
      <w:r w:rsidRPr="00A27FAE">
        <w:rPr>
          <w:color w:val="000000"/>
          <w:sz w:val="20"/>
          <w:szCs w:val="20"/>
          <w:lang w:val="ru-RU"/>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B76113" w:rsidRDefault="00B76113" w:rsidP="00B76113">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B76113" w:rsidRDefault="00B76113" w:rsidP="00B76113">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B76113" w:rsidRDefault="00B76113" w:rsidP="00B76113">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B76113"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B76113" w:rsidRPr="003E6A4A" w:rsidRDefault="00B76113" w:rsidP="00B76113">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w:t>
      </w:r>
      <w:r>
        <w:rPr>
          <w:rFonts w:ascii="Times New Roman" w:hAnsi="Times New Roman"/>
          <w:color w:val="000000"/>
          <w:sz w:val="20"/>
          <w:szCs w:val="20"/>
        </w:rPr>
        <w:lastRenderedPageBreak/>
        <w:t>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B76113" w:rsidRDefault="00B76113" w:rsidP="00B76113">
      <w:pPr>
        <w:pStyle w:val="17"/>
        <w:jc w:val="center"/>
        <w:rPr>
          <w:b/>
          <w:bCs/>
          <w:sz w:val="20"/>
          <w:szCs w:val="20"/>
        </w:rPr>
      </w:pPr>
      <w:r>
        <w:rPr>
          <w:b/>
          <w:bCs/>
          <w:sz w:val="20"/>
          <w:szCs w:val="20"/>
        </w:rPr>
        <w:t>6. Цена Договора и порядок расчетов</w:t>
      </w:r>
    </w:p>
    <w:p w:rsidR="00D46634" w:rsidRDefault="00D46634" w:rsidP="00D46634">
      <w:pPr>
        <w:pStyle w:val="17"/>
        <w:jc w:val="both"/>
        <w:rPr>
          <w:sz w:val="20"/>
          <w:szCs w:val="20"/>
        </w:rPr>
      </w:pPr>
      <w:r>
        <w:rPr>
          <w:sz w:val="20"/>
          <w:szCs w:val="20"/>
        </w:rPr>
        <w:t xml:space="preserve">6.1. </w:t>
      </w:r>
      <w:proofErr w:type="gramStart"/>
      <w:r>
        <w:rPr>
          <w:sz w:val="20"/>
          <w:szCs w:val="20"/>
        </w:rPr>
        <w:t xml:space="preserve">Цена договора включает в себя все расходы, связанные с перевозкой, доставкой, разгрузкой, </w:t>
      </w:r>
      <w:r w:rsidR="00B564CD" w:rsidRPr="008E6026">
        <w:rPr>
          <w:rFonts w:eastAsia="Calibri"/>
          <w:sz w:val="20"/>
          <w:szCs w:val="20"/>
        </w:rPr>
        <w:t>предпрода</w:t>
      </w:r>
      <w:r w:rsidR="00B564CD">
        <w:rPr>
          <w:sz w:val="20"/>
          <w:szCs w:val="20"/>
        </w:rPr>
        <w:t>жную подготовку автомобиля</w:t>
      </w:r>
      <w:r w:rsidR="00B564CD" w:rsidRPr="008E6026">
        <w:rPr>
          <w:rFonts w:eastAsia="Calibri"/>
          <w:sz w:val="20"/>
          <w:szCs w:val="20"/>
        </w:rPr>
        <w:t xml:space="preserve"> и иные расходы </w:t>
      </w:r>
      <w:r w:rsidR="00B564CD">
        <w:rPr>
          <w:sz w:val="20"/>
          <w:szCs w:val="20"/>
        </w:rPr>
        <w:t>Поставщика</w:t>
      </w:r>
      <w:r w:rsidR="00B564CD" w:rsidRPr="008E6026">
        <w:rPr>
          <w:rFonts w:eastAsia="Calibri"/>
          <w:sz w:val="20"/>
          <w:szCs w:val="20"/>
        </w:rPr>
        <w:t>, связанные с поставкой автомобиля</w:t>
      </w:r>
      <w:r w:rsidR="00B564CD">
        <w:rPr>
          <w:sz w:val="20"/>
          <w:szCs w:val="20"/>
        </w:rPr>
        <w:t xml:space="preserve">, </w:t>
      </w:r>
      <w:r>
        <w:rPr>
          <w:sz w:val="20"/>
          <w:szCs w:val="20"/>
        </w:rPr>
        <w:t>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с ______________.</w:t>
      </w:r>
      <w:proofErr w:type="gramEnd"/>
    </w:p>
    <w:p w:rsidR="00D46634" w:rsidRDefault="00D46634" w:rsidP="00D46634">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B76113" w:rsidRDefault="00B76113" w:rsidP="00B76113">
      <w:pPr>
        <w:pStyle w:val="17"/>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B76113" w:rsidRDefault="00B76113" w:rsidP="00B76113">
      <w:pPr>
        <w:pStyle w:val="17"/>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B76113" w:rsidRDefault="00B76113" w:rsidP="00B76113">
      <w:pPr>
        <w:pStyle w:val="17"/>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A75679">
        <w:rPr>
          <w:sz w:val="20"/>
          <w:szCs w:val="20"/>
        </w:rPr>
        <w:t>10</w:t>
      </w:r>
      <w:r>
        <w:rPr>
          <w:sz w:val="20"/>
          <w:szCs w:val="20"/>
        </w:rPr>
        <w:t xml:space="preserve"> (</w:t>
      </w:r>
      <w:r w:rsidR="00A75679">
        <w:rPr>
          <w:sz w:val="20"/>
          <w:szCs w:val="20"/>
        </w:rPr>
        <w:t>десяти</w:t>
      </w:r>
      <w:r>
        <w:rPr>
          <w:sz w:val="20"/>
          <w:szCs w:val="20"/>
        </w:rPr>
        <w:t xml:space="preserve">) дней после поставки Товара и подписания товарных накладных и </w:t>
      </w:r>
      <w:r w:rsidRPr="00717695">
        <w:rPr>
          <w:sz w:val="20"/>
          <w:szCs w:val="20"/>
        </w:rPr>
        <w:t>Акта приема-передачи</w:t>
      </w:r>
      <w:r>
        <w:rPr>
          <w:sz w:val="20"/>
          <w:szCs w:val="20"/>
        </w:rPr>
        <w:t>.</w:t>
      </w:r>
    </w:p>
    <w:p w:rsidR="00B76113" w:rsidRDefault="00B76113" w:rsidP="00B76113">
      <w:pPr>
        <w:pStyle w:val="17"/>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6.6. Изменение цены договора допускается в соответствии с гражданским законодательством Российской Федерации в следующих случаях:</w:t>
      </w:r>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6.6.2. При уменьшении потребности заказчика в товарах, работах, услугах, на поставку, выполнение, оказание которых заключен договор.</w:t>
      </w:r>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В данном </w:t>
      </w:r>
      <w:proofErr w:type="gramStart"/>
      <w:r>
        <w:rPr>
          <w:rFonts w:ascii="Times New Roman" w:hAnsi="Times New Roman"/>
          <w:sz w:val="20"/>
          <w:szCs w:val="20"/>
        </w:rPr>
        <w:t>случае</w:t>
      </w:r>
      <w:proofErr w:type="gramEnd"/>
      <w:r>
        <w:rPr>
          <w:rFonts w:ascii="Times New Roman" w:hAnsi="Times New Roman"/>
          <w:sz w:val="20"/>
          <w:szCs w:val="20"/>
        </w:rPr>
        <w:t xml:space="preserve"> стороны обязаны уменьшить цену договора исходя из цены единицы товара, работы, услуги. </w:t>
      </w:r>
      <w:proofErr w:type="gramStart"/>
      <w:r>
        <w:rPr>
          <w:rFonts w:ascii="Times New Roman" w:hAnsi="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6.6.3. </w:t>
      </w:r>
      <w:proofErr w:type="gramStart"/>
      <w:r>
        <w:rPr>
          <w:rFonts w:ascii="Times New Roman" w:hAnsi="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hAnsi="Times New Roman"/>
          <w:sz w:val="20"/>
          <w:szCs w:val="20"/>
        </w:rPr>
        <w:t>, услуги.</w:t>
      </w:r>
    </w:p>
    <w:p w:rsidR="00B76113" w:rsidRDefault="00B76113" w:rsidP="00B76113">
      <w:pPr>
        <w:widowControl w:val="0"/>
        <w:suppressAutoHyphens/>
        <w:spacing w:after="0" w:line="240" w:lineRule="auto"/>
        <w:jc w:val="both"/>
        <w:rPr>
          <w:rFonts w:ascii="Times New Roman" w:hAnsi="Times New Roman"/>
          <w:sz w:val="20"/>
          <w:szCs w:val="20"/>
        </w:rPr>
      </w:pPr>
      <w:proofErr w:type="gramStart"/>
      <w:r>
        <w:rPr>
          <w:rFonts w:ascii="Times New Roman" w:hAnsi="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6.6.4. При изменении в соответствии с законодательством Российской Федерации регулируемых государством цен (тарифов) на товары, работы, услуги.</w:t>
      </w:r>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6.6.5. В </w:t>
      </w:r>
      <w:proofErr w:type="gramStart"/>
      <w:r>
        <w:rPr>
          <w:rFonts w:ascii="Times New Roman" w:hAnsi="Times New Roman"/>
          <w:sz w:val="20"/>
          <w:szCs w:val="20"/>
        </w:rPr>
        <w:t>случае</w:t>
      </w:r>
      <w:proofErr w:type="gramEnd"/>
      <w:r>
        <w:rPr>
          <w:rFonts w:ascii="Times New Roman" w:hAnsi="Times New Roman"/>
          <w:sz w:val="20"/>
          <w:szCs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При этом изменение обстоятель</w:t>
      </w:r>
      <w:proofErr w:type="gramStart"/>
      <w:r>
        <w:rPr>
          <w:rFonts w:ascii="Times New Roman" w:hAnsi="Times New Roman"/>
          <w:sz w:val="20"/>
          <w:szCs w:val="20"/>
        </w:rPr>
        <w:t>ств пр</w:t>
      </w:r>
      <w:proofErr w:type="gramEnd"/>
      <w:r>
        <w:rPr>
          <w:rFonts w:ascii="Times New Roman" w:hAnsi="Times New Roman"/>
          <w:sz w:val="20"/>
          <w:szCs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hAnsi="Times New Roman"/>
          <w:sz w:val="20"/>
          <w:szCs w:val="20"/>
        </w:rPr>
        <w:t>этом</w:t>
      </w:r>
      <w:proofErr w:type="gramEnd"/>
      <w:r>
        <w:rPr>
          <w:rFonts w:ascii="Times New Roman" w:hAnsi="Times New Roman"/>
          <w:sz w:val="20"/>
          <w:szCs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76113" w:rsidRDefault="00B76113" w:rsidP="00B7611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6.6.6. В </w:t>
      </w:r>
      <w:proofErr w:type="gramStart"/>
      <w:r>
        <w:rPr>
          <w:rFonts w:ascii="Times New Roman" w:hAnsi="Times New Roman"/>
          <w:sz w:val="20"/>
          <w:szCs w:val="20"/>
        </w:rPr>
        <w:t>случае</w:t>
      </w:r>
      <w:proofErr w:type="gramEnd"/>
      <w:r>
        <w:rPr>
          <w:rFonts w:ascii="Times New Roman" w:hAnsi="Times New Roman"/>
          <w:sz w:val="20"/>
          <w:szCs w:val="20"/>
        </w:rPr>
        <w:t xml:space="preserve"> изменения ставки налога на добавленную стоимость.</w:t>
      </w:r>
    </w:p>
    <w:p w:rsidR="00B76113" w:rsidRDefault="00B76113" w:rsidP="00B76113">
      <w:pPr>
        <w:spacing w:after="0"/>
        <w:jc w:val="both"/>
        <w:outlineLvl w:val="0"/>
        <w:rPr>
          <w:rFonts w:ascii="Times New Roman" w:hAnsi="Times New Roman"/>
          <w:sz w:val="20"/>
          <w:szCs w:val="20"/>
        </w:rPr>
      </w:pPr>
      <w:r>
        <w:rPr>
          <w:rFonts w:ascii="Times New Roman" w:hAnsi="Times New Roman"/>
          <w:sz w:val="20"/>
          <w:szCs w:val="20"/>
        </w:rPr>
        <w:t>6.7. Источник финансирования: средства областного бюджета Ярославской области (субсидия).</w:t>
      </w:r>
    </w:p>
    <w:p w:rsidR="00B76113" w:rsidRDefault="00B76113" w:rsidP="00B76113">
      <w:pPr>
        <w:pStyle w:val="17"/>
        <w:jc w:val="center"/>
        <w:rPr>
          <w:b/>
          <w:color w:val="000000"/>
          <w:sz w:val="20"/>
          <w:szCs w:val="20"/>
        </w:rPr>
      </w:pPr>
      <w:r>
        <w:rPr>
          <w:b/>
          <w:color w:val="000000"/>
          <w:sz w:val="20"/>
          <w:szCs w:val="20"/>
        </w:rPr>
        <w:t>7. Гарантии</w:t>
      </w:r>
    </w:p>
    <w:p w:rsidR="00B76113" w:rsidRDefault="00B76113" w:rsidP="00B76113">
      <w:pPr>
        <w:pStyle w:val="17"/>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B76113" w:rsidRDefault="00B76113" w:rsidP="00B76113">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B76113" w:rsidRDefault="00B76113" w:rsidP="00B76113">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B76113" w:rsidRPr="00954FFA" w:rsidRDefault="00B76113" w:rsidP="00B76113">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7.4. </w:t>
      </w:r>
      <w:r w:rsidRPr="00263B15">
        <w:rPr>
          <w:rFonts w:ascii="Times New Roman" w:hAnsi="Times New Roman"/>
          <w:color w:val="000000"/>
          <w:sz w:val="20"/>
          <w:szCs w:val="20"/>
        </w:rPr>
        <w:t xml:space="preserve">Качество поставляемого Товара должно соответствовать техническим условиям (требованиям, характеристикам), </w:t>
      </w:r>
      <w:r w:rsidRPr="00954FFA">
        <w:rPr>
          <w:rFonts w:ascii="Times New Roman" w:hAnsi="Times New Roman"/>
          <w:color w:val="000000"/>
          <w:sz w:val="20"/>
          <w:szCs w:val="20"/>
        </w:rPr>
        <w:t>указанным в Договоре.</w:t>
      </w:r>
    </w:p>
    <w:p w:rsidR="00B76113" w:rsidRPr="00954FFA" w:rsidRDefault="00B76113" w:rsidP="00B76113">
      <w:pPr>
        <w:autoSpaceDE w:val="0"/>
        <w:autoSpaceDN w:val="0"/>
        <w:adjustRightInd w:val="0"/>
        <w:spacing w:after="0"/>
        <w:jc w:val="both"/>
        <w:rPr>
          <w:rFonts w:ascii="Times New Roman" w:hAnsi="Times New Roman"/>
          <w:color w:val="000000"/>
          <w:sz w:val="20"/>
          <w:szCs w:val="20"/>
        </w:rPr>
      </w:pPr>
      <w:r w:rsidRPr="00954FFA">
        <w:rPr>
          <w:rFonts w:ascii="Times New Roman" w:hAnsi="Times New Roman"/>
          <w:color w:val="000000"/>
          <w:sz w:val="20"/>
          <w:szCs w:val="20"/>
        </w:rPr>
        <w:lastRenderedPageBreak/>
        <w:t>7.5. Качество Товара (за исключением скрытых производственных дефектов) устанавливается Заказчиком в порядке визуального осмотра Товара при его получении.</w:t>
      </w:r>
    </w:p>
    <w:p w:rsidR="00B76113" w:rsidRPr="00954FFA" w:rsidRDefault="00B76113" w:rsidP="00B76113">
      <w:pPr>
        <w:autoSpaceDE w:val="0"/>
        <w:autoSpaceDN w:val="0"/>
        <w:adjustRightInd w:val="0"/>
        <w:spacing w:after="0"/>
        <w:jc w:val="both"/>
        <w:rPr>
          <w:rFonts w:ascii="Times New Roman" w:hAnsi="Times New Roman"/>
          <w:color w:val="000000"/>
          <w:sz w:val="20"/>
          <w:szCs w:val="20"/>
        </w:rPr>
      </w:pPr>
      <w:r w:rsidRPr="00954FFA">
        <w:rPr>
          <w:rFonts w:ascii="Times New Roman" w:hAnsi="Times New Roman"/>
          <w:color w:val="000000"/>
          <w:sz w:val="20"/>
          <w:szCs w:val="20"/>
        </w:rPr>
        <w:t>7.6. Поставщик гарантирует:</w:t>
      </w:r>
    </w:p>
    <w:p w:rsidR="00B76113" w:rsidRPr="00954FFA" w:rsidRDefault="00B76113" w:rsidP="00B76113">
      <w:pPr>
        <w:widowControl w:val="0"/>
        <w:spacing w:after="0" w:line="240" w:lineRule="auto"/>
        <w:jc w:val="both"/>
        <w:rPr>
          <w:rFonts w:ascii="Times New Roman" w:hAnsi="Times New Roman"/>
          <w:color w:val="000000"/>
          <w:sz w:val="20"/>
          <w:szCs w:val="20"/>
        </w:rPr>
      </w:pPr>
      <w:proofErr w:type="gramStart"/>
      <w:r w:rsidRPr="00954FFA">
        <w:rPr>
          <w:rFonts w:ascii="Times New Roman" w:hAnsi="Times New Roman"/>
          <w:color w:val="000000"/>
          <w:sz w:val="20"/>
          <w:szCs w:val="20"/>
        </w:rPr>
        <w:t>7.6.1. поставляемый Товар является новым, неиспользованным (без пробега), не был в эксплуатации, технически исправный,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прошедший таможенное оформление, не обремененный правами третьих лиц, без пробега (не более технологического внутризаводского пробега), прошедший предпродажную подготовку, его маркировка соответствует действующей нормативно-технической документации, соответствующим техническим стандартам</w:t>
      </w:r>
      <w:proofErr w:type="gramEnd"/>
      <w:r w:rsidRPr="00954FFA">
        <w:rPr>
          <w:rFonts w:ascii="Times New Roman" w:hAnsi="Times New Roman"/>
          <w:color w:val="000000"/>
          <w:sz w:val="20"/>
          <w:szCs w:val="20"/>
        </w:rPr>
        <w:t xml:space="preserve"> производителя, готов к эксплуатации и регистрации в органах ГИБДД, не использовался ранее в качестве тестового или подменного.</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7.6.2. техническая документация на Товар, поставляемая Поставщиком, является комплектной и достаточной для эксплуатации и технического обслуживания Товара.</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7.6.3. безотказную работу Товара в период гарантийного срока.</w:t>
      </w:r>
    </w:p>
    <w:p w:rsidR="00B76113" w:rsidRPr="00954FFA" w:rsidRDefault="00B76113" w:rsidP="00B76113">
      <w:pPr>
        <w:autoSpaceDE w:val="0"/>
        <w:autoSpaceDN w:val="0"/>
        <w:adjustRightInd w:val="0"/>
        <w:spacing w:after="0"/>
        <w:jc w:val="both"/>
        <w:rPr>
          <w:rFonts w:ascii="Times New Roman" w:hAnsi="Times New Roman"/>
          <w:color w:val="000000"/>
          <w:sz w:val="20"/>
          <w:szCs w:val="20"/>
        </w:rPr>
      </w:pPr>
      <w:r w:rsidRPr="00954FFA">
        <w:rPr>
          <w:rFonts w:ascii="Times New Roman" w:hAnsi="Times New Roman"/>
          <w:color w:val="000000"/>
          <w:sz w:val="20"/>
          <w:szCs w:val="20"/>
        </w:rPr>
        <w:t xml:space="preserve">7.7. </w:t>
      </w:r>
      <w:proofErr w:type="gramStart"/>
      <w:r w:rsidRPr="00954FFA">
        <w:rPr>
          <w:rFonts w:ascii="Times New Roman" w:hAnsi="Times New Roman"/>
          <w:color w:val="000000"/>
          <w:sz w:val="20"/>
          <w:szCs w:val="20"/>
        </w:rPr>
        <w:t>Гарантийный срок на Товар устанавливается и исчисляется в соответствии с требованиями изготовителя, изложенными в Руководстве по эксплуатации, с даты подписания Заказчиком Акта приема-передачи Товара, а также соответствующей отметки в Гарантийной книжке и ограничивается пробегом в не менее 100 000 км или сроком эксплуатации Товара не менее 3 лет с даты передачи Товара Заказчику (в зависимости от того, что наступит ранее</w:t>
      </w:r>
      <w:proofErr w:type="gramEnd"/>
      <w:r w:rsidRPr="00954FFA">
        <w:rPr>
          <w:rFonts w:ascii="Times New Roman" w:hAnsi="Times New Roman"/>
          <w:color w:val="000000"/>
          <w:sz w:val="20"/>
          <w:szCs w:val="20"/>
        </w:rPr>
        <w:t>) с учетом положений Руководства по эксплуатации.</w:t>
      </w:r>
    </w:p>
    <w:p w:rsidR="00B76113" w:rsidRPr="00954FFA" w:rsidRDefault="00B76113" w:rsidP="00B76113">
      <w:pPr>
        <w:autoSpaceDE w:val="0"/>
        <w:autoSpaceDN w:val="0"/>
        <w:adjustRightInd w:val="0"/>
        <w:spacing w:after="0"/>
        <w:jc w:val="both"/>
        <w:rPr>
          <w:rFonts w:ascii="Times New Roman" w:hAnsi="Times New Roman"/>
          <w:color w:val="000000"/>
          <w:sz w:val="20"/>
          <w:szCs w:val="20"/>
        </w:rPr>
      </w:pPr>
      <w:r w:rsidRPr="00954FFA">
        <w:rPr>
          <w:rFonts w:ascii="Times New Roman" w:hAnsi="Times New Roman"/>
          <w:color w:val="000000"/>
          <w:sz w:val="20"/>
          <w:szCs w:val="20"/>
        </w:rPr>
        <w:t>7.8. Поставщик осуществляет предпродажную подготовку и гарантийное обслуживание Товара. Гарантийное обслуживание Товара осуществляется на основании Гарантийной книжки, который представляет собой Договор, заключенный Поставщиком с Заказчиком, подтверждающий обязательство Поставщика без дополнительной оплаты со стороны Заказчика осуществить работы по плановому техническому обслуживанию Товара Заказчика, необходимость выполнения, которых возникла при обычном режиме эксплуатации Товара.</w:t>
      </w:r>
    </w:p>
    <w:p w:rsidR="00B76113" w:rsidRPr="00954FFA" w:rsidRDefault="00B76113" w:rsidP="00B76113">
      <w:pPr>
        <w:autoSpaceDE w:val="0"/>
        <w:autoSpaceDN w:val="0"/>
        <w:adjustRightInd w:val="0"/>
        <w:spacing w:after="0"/>
        <w:jc w:val="both"/>
        <w:rPr>
          <w:rFonts w:ascii="Times New Roman" w:hAnsi="Times New Roman"/>
          <w:color w:val="000000"/>
          <w:sz w:val="20"/>
          <w:szCs w:val="20"/>
        </w:rPr>
      </w:pPr>
      <w:r w:rsidRPr="00954FFA">
        <w:rPr>
          <w:rFonts w:ascii="Times New Roman" w:hAnsi="Times New Roman"/>
          <w:color w:val="000000"/>
          <w:sz w:val="20"/>
          <w:szCs w:val="20"/>
        </w:rPr>
        <w:t>7.9. Покупатель обязан ознакомиться с Руководством по эксплуатации и Гарантийной книжкой и строго следовать установленным в них правилам эксплуатации Товара, а также требованиям и рекомендациям.</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 xml:space="preserve">7.10. Если в течение Гарантийного периода будет выявлено, что товар не соответствует требованиям настоящего Договора, Поставщик обязан принять меры по устранению нарушений. Устранение нарушений должно быть завершено не позднее 10 (Десяти) рабочих дней, начиная, </w:t>
      </w:r>
      <w:proofErr w:type="gramStart"/>
      <w:r w:rsidRPr="00954FFA">
        <w:rPr>
          <w:rFonts w:ascii="Times New Roman" w:hAnsi="Times New Roman"/>
          <w:color w:val="000000"/>
          <w:sz w:val="20"/>
          <w:szCs w:val="20"/>
        </w:rPr>
        <w:t>с даты поступления</w:t>
      </w:r>
      <w:proofErr w:type="gramEnd"/>
      <w:r w:rsidRPr="00954FFA">
        <w:rPr>
          <w:rFonts w:ascii="Times New Roman" w:hAnsi="Times New Roman"/>
          <w:color w:val="000000"/>
          <w:sz w:val="20"/>
          <w:szCs w:val="20"/>
        </w:rPr>
        <w:t xml:space="preserve"> официального уведомления от уполномоченного представителя Заказчика. </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 xml:space="preserve">7.11. Гарантийное (сервисное) обслуживание Товара включает в себя операцию по проверке, регулировке или замене деталей, направленных на обеспечение максимальной безопасности и удобства эксплуатации. В комплекс работ </w:t>
      </w:r>
      <w:proofErr w:type="gramStart"/>
      <w:r w:rsidRPr="00954FFA">
        <w:rPr>
          <w:rFonts w:ascii="Times New Roman" w:hAnsi="Times New Roman"/>
          <w:color w:val="000000"/>
          <w:sz w:val="20"/>
          <w:szCs w:val="20"/>
        </w:rPr>
        <w:t>включены</w:t>
      </w:r>
      <w:proofErr w:type="gramEnd"/>
      <w:r w:rsidRPr="00954FFA">
        <w:rPr>
          <w:rFonts w:ascii="Times New Roman" w:hAnsi="Times New Roman"/>
          <w:color w:val="000000"/>
          <w:sz w:val="20"/>
          <w:szCs w:val="20"/>
        </w:rPr>
        <w:t xml:space="preserve"> технически необходимые, способствующие поддержанию Товара в исправном состоянии при минимальных издержках и простое.</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 xml:space="preserve">7.12. 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расположенных в </w:t>
      </w:r>
      <w:proofErr w:type="gramStart"/>
      <w:r w:rsidRPr="00954FFA">
        <w:rPr>
          <w:rFonts w:ascii="Times New Roman" w:hAnsi="Times New Roman"/>
          <w:color w:val="000000"/>
          <w:sz w:val="20"/>
          <w:szCs w:val="20"/>
        </w:rPr>
        <w:t>г</w:t>
      </w:r>
      <w:proofErr w:type="gramEnd"/>
      <w:r w:rsidRPr="00954FFA">
        <w:rPr>
          <w:rFonts w:ascii="Times New Roman" w:hAnsi="Times New Roman"/>
          <w:color w:val="000000"/>
          <w:sz w:val="20"/>
          <w:szCs w:val="20"/>
        </w:rPr>
        <w:t xml:space="preserve">. Ярославль Ярославской области. </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7.13. В период действия Гарантийного срока Поставщик за свой счет обязуется осуществлять замену любой неисправной части Товара, если неисправность вызвана дефектом конструкции, некачественными материалами и не является результатом действия непреодолимой силы, небрежности, неправильного обращения, не является результатом внесения изменений в Товар или его повреждения со стороны персонала Заказчика или третьих лиц.</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7.14.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срок действия гарантии соразмерно продлевается на срок ремонта или замены какой-либо части Товара.</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7.15. Если Поставщик не направит своего представителя Заказчику в течение трех дней с момента получения уведомления Заказчика о наличии в Товаре скрытых недостатков, Заказчик в одностороннем порядке составляет Акт о скрытых недостатках, который является окончательным и обязательным для Поставщика, и направляет его Поставщику по электронной почте с последующим подтверждением заказной почтой.</w:t>
      </w:r>
    </w:p>
    <w:p w:rsidR="00B76113" w:rsidRPr="00954FFA" w:rsidRDefault="00B76113" w:rsidP="00B76113">
      <w:pPr>
        <w:widowControl w:val="0"/>
        <w:spacing w:after="0" w:line="240" w:lineRule="auto"/>
        <w:jc w:val="both"/>
        <w:rPr>
          <w:rFonts w:ascii="Times New Roman" w:hAnsi="Times New Roman"/>
          <w:color w:val="000000"/>
          <w:sz w:val="20"/>
          <w:szCs w:val="20"/>
        </w:rPr>
      </w:pPr>
      <w:r w:rsidRPr="00954FFA">
        <w:rPr>
          <w:rFonts w:ascii="Times New Roman" w:hAnsi="Times New Roman"/>
          <w:color w:val="000000"/>
          <w:sz w:val="20"/>
          <w:szCs w:val="20"/>
        </w:rPr>
        <w:t>7.16. При возникновении между Заказчиком и Поставщиком спора по поводу возникновения недостатков Товара по требованию любой из сторон должна быть назначена экспертиза. Расходы на экспертизу несет Поставщик. Если в результате экспертизы Товара будет установлено, что его недостатки возникли вследствие обстоятельств, за которые не отвечает Поставщик, Заказчик обязан возместить Поставщику расходы на проведение экспертизы.</w:t>
      </w:r>
    </w:p>
    <w:p w:rsidR="00B76113" w:rsidRDefault="00B76113" w:rsidP="00B76113">
      <w:pPr>
        <w:spacing w:after="0"/>
        <w:jc w:val="both"/>
        <w:rPr>
          <w:rFonts w:ascii="Times New Roman" w:hAnsi="Times New Roman"/>
          <w:sz w:val="20"/>
          <w:szCs w:val="20"/>
        </w:rPr>
      </w:pPr>
      <w:r>
        <w:rPr>
          <w:rFonts w:ascii="Times New Roman" w:hAnsi="Times New Roman"/>
          <w:sz w:val="20"/>
          <w:szCs w:val="20"/>
        </w:rPr>
        <w:t xml:space="preserve"> </w:t>
      </w:r>
    </w:p>
    <w:p w:rsidR="00B76113" w:rsidRDefault="00B76113" w:rsidP="00B76113">
      <w:pPr>
        <w:spacing w:after="0"/>
        <w:ind w:left="426" w:right="-285"/>
        <w:jc w:val="center"/>
        <w:rPr>
          <w:rFonts w:ascii="Times New Roman" w:hAnsi="Times New Roman"/>
          <w:b/>
          <w:color w:val="000000"/>
          <w:sz w:val="20"/>
          <w:szCs w:val="20"/>
        </w:rPr>
      </w:pPr>
      <w:r>
        <w:rPr>
          <w:rFonts w:ascii="Times New Roman" w:hAnsi="Times New Roman"/>
          <w:b/>
          <w:color w:val="000000"/>
          <w:sz w:val="20"/>
          <w:szCs w:val="20"/>
        </w:rPr>
        <w:t>8. Ответственность Сторон. Обстоятельства неопределимой силы</w:t>
      </w:r>
    </w:p>
    <w:p w:rsidR="00B76113" w:rsidRDefault="00B76113" w:rsidP="00B76113">
      <w:pPr>
        <w:pStyle w:val="17"/>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76113" w:rsidRDefault="00B76113" w:rsidP="00B76113">
      <w:pPr>
        <w:pStyle w:val="17"/>
        <w:jc w:val="both"/>
        <w:rPr>
          <w:sz w:val="20"/>
          <w:szCs w:val="20"/>
        </w:rPr>
      </w:pPr>
      <w:r>
        <w:rPr>
          <w:sz w:val="20"/>
          <w:szCs w:val="20"/>
        </w:rPr>
        <w:lastRenderedPageBreak/>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76113" w:rsidRDefault="00B76113" w:rsidP="00B76113">
      <w:pPr>
        <w:pStyle w:val="17"/>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B76113" w:rsidRDefault="00B76113" w:rsidP="00B76113">
      <w:pPr>
        <w:pStyle w:val="17"/>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76113" w:rsidRDefault="00B76113" w:rsidP="00B76113">
      <w:pPr>
        <w:pStyle w:val="17"/>
        <w:jc w:val="both"/>
        <w:rPr>
          <w:sz w:val="20"/>
          <w:szCs w:val="20"/>
        </w:rPr>
      </w:pPr>
      <w:r>
        <w:rPr>
          <w:sz w:val="20"/>
          <w:szCs w:val="20"/>
        </w:rPr>
        <w:t>а) 1000 рублей, если цена Договора не превышает 3 млн. рублей (включительно);</w:t>
      </w:r>
    </w:p>
    <w:p w:rsidR="00B76113" w:rsidRDefault="00B76113" w:rsidP="00B76113">
      <w:pPr>
        <w:pStyle w:val="17"/>
        <w:jc w:val="both"/>
        <w:rPr>
          <w:sz w:val="20"/>
          <w:szCs w:val="20"/>
        </w:rPr>
      </w:pPr>
      <w:r>
        <w:rPr>
          <w:sz w:val="20"/>
          <w:szCs w:val="20"/>
        </w:rPr>
        <w:t>б) 5000 рублей, если цена Договора составляет от 3 млн. рублей до 50 млн. рублей (включительно);</w:t>
      </w:r>
    </w:p>
    <w:p w:rsidR="00B76113" w:rsidRDefault="00B76113" w:rsidP="00B76113">
      <w:pPr>
        <w:pStyle w:val="17"/>
        <w:jc w:val="both"/>
        <w:rPr>
          <w:sz w:val="20"/>
          <w:szCs w:val="20"/>
        </w:rPr>
      </w:pPr>
      <w:r>
        <w:rPr>
          <w:sz w:val="20"/>
          <w:szCs w:val="20"/>
        </w:rPr>
        <w:t>в) 10000 рублей, если цена Договора составляет от 50 млн. рублей до 100 млн. рублей (включительно);</w:t>
      </w:r>
    </w:p>
    <w:p w:rsidR="00B76113" w:rsidRDefault="00B76113" w:rsidP="00B76113">
      <w:pPr>
        <w:pStyle w:val="17"/>
        <w:jc w:val="both"/>
        <w:rPr>
          <w:sz w:val="20"/>
          <w:szCs w:val="20"/>
        </w:rPr>
      </w:pPr>
      <w:r>
        <w:rPr>
          <w:sz w:val="20"/>
          <w:szCs w:val="20"/>
        </w:rPr>
        <w:t>г) 100000 рублей, если цена Договора превышает 100 млн. рублей.</w:t>
      </w:r>
    </w:p>
    <w:p w:rsidR="00B76113" w:rsidRDefault="00B76113" w:rsidP="00B76113">
      <w:pPr>
        <w:pStyle w:val="17"/>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B76113" w:rsidRDefault="00B76113" w:rsidP="00B76113">
      <w:pPr>
        <w:pStyle w:val="17"/>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B76113" w:rsidRDefault="00B76113" w:rsidP="00B76113">
      <w:pPr>
        <w:pStyle w:val="17"/>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76113" w:rsidRDefault="00B76113" w:rsidP="00B76113">
      <w:pPr>
        <w:pStyle w:val="17"/>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B76113" w:rsidRDefault="00B76113" w:rsidP="00B76113">
      <w:pPr>
        <w:pStyle w:val="17"/>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B76113" w:rsidRDefault="00B76113" w:rsidP="00B76113">
      <w:pPr>
        <w:pStyle w:val="17"/>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B76113" w:rsidRDefault="00B76113" w:rsidP="00B76113">
      <w:pPr>
        <w:pStyle w:val="17"/>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B76113" w:rsidRDefault="00B76113" w:rsidP="00B76113">
      <w:pPr>
        <w:pStyle w:val="17"/>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B76113" w:rsidRDefault="00B76113" w:rsidP="00B76113">
      <w:pPr>
        <w:pStyle w:val="17"/>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B76113" w:rsidRDefault="00B76113" w:rsidP="00B76113">
      <w:pPr>
        <w:pStyle w:val="17"/>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B76113" w:rsidRDefault="00B76113" w:rsidP="00B76113">
      <w:pPr>
        <w:pStyle w:val="17"/>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B76113" w:rsidRDefault="00B76113" w:rsidP="00B76113">
      <w:pPr>
        <w:pStyle w:val="17"/>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B76113" w:rsidRDefault="00B76113" w:rsidP="00B76113">
      <w:pPr>
        <w:pStyle w:val="17"/>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76113" w:rsidRDefault="00B76113" w:rsidP="00B76113">
      <w:pPr>
        <w:pStyle w:val="17"/>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76113" w:rsidRDefault="00B76113" w:rsidP="00B76113">
      <w:pPr>
        <w:pStyle w:val="17"/>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76113" w:rsidRDefault="00B76113" w:rsidP="00B76113">
      <w:pPr>
        <w:pStyle w:val="17"/>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76113" w:rsidRDefault="00B76113" w:rsidP="00B76113">
      <w:pPr>
        <w:pStyle w:val="17"/>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76113" w:rsidRDefault="00B76113" w:rsidP="00B76113">
      <w:pPr>
        <w:pStyle w:val="17"/>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w:t>
      </w:r>
      <w:r>
        <w:rPr>
          <w:sz w:val="20"/>
          <w:szCs w:val="20"/>
        </w:rPr>
        <w:lastRenderedPageBreak/>
        <w:t xml:space="preserve">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76113" w:rsidRDefault="00B76113" w:rsidP="00B76113">
      <w:pPr>
        <w:pStyle w:val="17"/>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B76113" w:rsidRDefault="00B76113" w:rsidP="00B76113">
      <w:pPr>
        <w:pStyle w:val="17"/>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76113" w:rsidRDefault="00B76113" w:rsidP="00B76113">
      <w:pPr>
        <w:pStyle w:val="17"/>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B76113" w:rsidRDefault="00B76113" w:rsidP="00B76113">
      <w:pPr>
        <w:spacing w:after="0"/>
        <w:jc w:val="center"/>
        <w:rPr>
          <w:rFonts w:ascii="Times New Roman" w:hAnsi="Times New Roman"/>
          <w:b/>
          <w:sz w:val="20"/>
          <w:szCs w:val="20"/>
        </w:rPr>
      </w:pPr>
    </w:p>
    <w:p w:rsidR="00B76113" w:rsidRDefault="00B76113" w:rsidP="00B76113">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B76113" w:rsidRDefault="00B76113" w:rsidP="00B76113">
      <w:pPr>
        <w:pStyle w:val="17"/>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76113" w:rsidRDefault="00B76113" w:rsidP="00B76113">
      <w:pPr>
        <w:pStyle w:val="17"/>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76113" w:rsidRDefault="00B76113" w:rsidP="00B76113">
      <w:pPr>
        <w:pStyle w:val="17"/>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B76113" w:rsidRDefault="00B76113" w:rsidP="00B76113">
      <w:pPr>
        <w:pStyle w:val="17"/>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76113" w:rsidRDefault="00B76113" w:rsidP="00B76113">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B76113" w:rsidRDefault="00B76113" w:rsidP="00B76113">
      <w:pPr>
        <w:pStyle w:val="17"/>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76113" w:rsidRDefault="00B76113" w:rsidP="00B76113">
      <w:pPr>
        <w:pStyle w:val="17"/>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76113" w:rsidRDefault="00B76113" w:rsidP="00B76113">
      <w:pPr>
        <w:pStyle w:val="17"/>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B76113" w:rsidRDefault="00B76113" w:rsidP="00B76113">
      <w:pPr>
        <w:pStyle w:val="17"/>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76113" w:rsidRDefault="00B76113" w:rsidP="00B76113">
      <w:pPr>
        <w:pStyle w:val="17"/>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B76113" w:rsidRDefault="00B76113" w:rsidP="00B76113">
      <w:pPr>
        <w:pStyle w:val="17"/>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6113" w:rsidRDefault="00B76113" w:rsidP="00B76113">
      <w:pPr>
        <w:pStyle w:val="17"/>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76113" w:rsidRDefault="00B76113" w:rsidP="00B76113">
      <w:pPr>
        <w:pStyle w:val="17"/>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76113" w:rsidRDefault="00B76113" w:rsidP="00B76113">
      <w:pPr>
        <w:pStyle w:val="17"/>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76113" w:rsidRDefault="00B76113" w:rsidP="00B76113">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B76113" w:rsidRDefault="00B76113" w:rsidP="00B76113">
      <w:pPr>
        <w:pStyle w:val="17"/>
        <w:jc w:val="both"/>
        <w:rPr>
          <w:sz w:val="20"/>
          <w:szCs w:val="20"/>
        </w:rPr>
      </w:pPr>
      <w:r>
        <w:rPr>
          <w:sz w:val="20"/>
          <w:szCs w:val="20"/>
        </w:rPr>
        <w:lastRenderedPageBreak/>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76113" w:rsidRDefault="00B76113" w:rsidP="00B76113">
      <w:pPr>
        <w:pStyle w:val="17"/>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76113" w:rsidRDefault="00B76113" w:rsidP="00B76113">
      <w:pPr>
        <w:pStyle w:val="17"/>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76113" w:rsidRDefault="00B76113" w:rsidP="00B76113">
      <w:pPr>
        <w:pStyle w:val="17"/>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76113" w:rsidRDefault="00B76113" w:rsidP="00B76113">
      <w:pPr>
        <w:pStyle w:val="17"/>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76113" w:rsidRDefault="00B76113" w:rsidP="00B76113">
      <w:pPr>
        <w:pStyle w:val="17"/>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76113" w:rsidRDefault="00B76113" w:rsidP="00B76113">
      <w:pPr>
        <w:pStyle w:val="17"/>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76113" w:rsidRDefault="00B76113" w:rsidP="00B76113">
      <w:pPr>
        <w:pStyle w:val="17"/>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76113" w:rsidRDefault="00B76113" w:rsidP="00B76113">
      <w:pPr>
        <w:pStyle w:val="17"/>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6113" w:rsidRDefault="00B76113" w:rsidP="00B76113">
      <w:pPr>
        <w:pStyle w:val="17"/>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B76113" w:rsidRDefault="00B76113" w:rsidP="00B76113">
      <w:pPr>
        <w:pStyle w:val="17"/>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B76113" w:rsidRDefault="00B76113" w:rsidP="00B76113">
      <w:pPr>
        <w:pStyle w:val="17"/>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B76113" w:rsidTr="0058493C">
        <w:trPr>
          <w:gridAfter w:val="1"/>
          <w:wAfter w:w="88" w:type="dxa"/>
        </w:trPr>
        <w:tc>
          <w:tcPr>
            <w:tcW w:w="9781" w:type="dxa"/>
            <w:gridSpan w:val="5"/>
            <w:hideMark/>
          </w:tcPr>
          <w:p w:rsidR="00B76113" w:rsidRDefault="00B76113" w:rsidP="0058493C">
            <w:pPr>
              <w:pStyle w:val="17"/>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B76113" w:rsidTr="0058493C">
        <w:trPr>
          <w:gridAfter w:val="1"/>
          <w:wAfter w:w="88" w:type="dxa"/>
        </w:trPr>
        <w:tc>
          <w:tcPr>
            <w:tcW w:w="9781" w:type="dxa"/>
            <w:gridSpan w:val="5"/>
          </w:tcPr>
          <w:p w:rsidR="00B76113" w:rsidRDefault="00B76113" w:rsidP="0058493C">
            <w:pPr>
              <w:pStyle w:val="17"/>
              <w:spacing w:line="276" w:lineRule="auto"/>
              <w:jc w:val="both"/>
              <w:rPr>
                <w:sz w:val="20"/>
                <w:szCs w:val="20"/>
                <w:lang w:eastAsia="en-US"/>
              </w:rPr>
            </w:pPr>
          </w:p>
        </w:tc>
      </w:tr>
      <w:tr w:rsidR="00B76113" w:rsidTr="0058493C">
        <w:tc>
          <w:tcPr>
            <w:tcW w:w="484" w:type="dxa"/>
          </w:tcPr>
          <w:p w:rsidR="00B76113" w:rsidRDefault="00B76113" w:rsidP="0058493C">
            <w:pPr>
              <w:pStyle w:val="17"/>
              <w:spacing w:line="276" w:lineRule="auto"/>
              <w:jc w:val="both"/>
              <w:rPr>
                <w:sz w:val="20"/>
                <w:szCs w:val="20"/>
                <w:lang w:eastAsia="en-US"/>
              </w:rPr>
            </w:pPr>
          </w:p>
        </w:tc>
        <w:tc>
          <w:tcPr>
            <w:tcW w:w="3830" w:type="dxa"/>
            <w:hideMark/>
          </w:tcPr>
          <w:p w:rsidR="00B76113" w:rsidRDefault="00B76113" w:rsidP="0058493C">
            <w:pPr>
              <w:pStyle w:val="17"/>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90489C" w:rsidRDefault="0090489C" w:rsidP="0090489C">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ИНН 7604026974 /КПП 760401001</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 xml:space="preserve">Департамент финансов ЯО (ГАУ ЯО «Информационное агентство «Верхняя Волга», </w:t>
            </w:r>
            <w:proofErr w:type="gramStart"/>
            <w:r>
              <w:rPr>
                <w:rFonts w:ascii="Times New Roman" w:hAnsi="Times New Roman"/>
                <w:sz w:val="18"/>
                <w:szCs w:val="18"/>
              </w:rPr>
              <w:t>л</w:t>
            </w:r>
            <w:proofErr w:type="gramEnd"/>
            <w:r>
              <w:rPr>
                <w:rFonts w:ascii="Times New Roman" w:hAnsi="Times New Roman"/>
                <w:sz w:val="18"/>
                <w:szCs w:val="18"/>
              </w:rPr>
              <w:t>/с 946080016) казначейский счет   03224643780000007101</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 xml:space="preserve">БИК  017888102  </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 xml:space="preserve">ОКТМО    78701000 </w:t>
            </w:r>
          </w:p>
          <w:p w:rsidR="00B76113" w:rsidRDefault="0090489C" w:rsidP="0090489C">
            <w:pPr>
              <w:spacing w:after="0"/>
              <w:jc w:val="both"/>
              <w:rPr>
                <w:rFonts w:ascii="Times New Roman" w:hAnsi="Times New Roman"/>
                <w:sz w:val="20"/>
                <w:szCs w:val="20"/>
              </w:rPr>
            </w:pPr>
            <w:r>
              <w:rPr>
                <w:rFonts w:ascii="Times New Roman" w:hAnsi="Times New Roman"/>
                <w:sz w:val="18"/>
                <w:szCs w:val="18"/>
              </w:rPr>
              <w:t>КБК 00000000000000000130</w:t>
            </w:r>
          </w:p>
        </w:tc>
        <w:tc>
          <w:tcPr>
            <w:tcW w:w="763" w:type="dxa"/>
          </w:tcPr>
          <w:p w:rsidR="00B76113" w:rsidRDefault="00B76113" w:rsidP="0058493C">
            <w:pPr>
              <w:pStyle w:val="17"/>
              <w:spacing w:line="276" w:lineRule="auto"/>
              <w:jc w:val="both"/>
              <w:rPr>
                <w:sz w:val="20"/>
                <w:szCs w:val="20"/>
                <w:lang w:eastAsia="en-US"/>
              </w:rPr>
            </w:pPr>
          </w:p>
        </w:tc>
        <w:tc>
          <w:tcPr>
            <w:tcW w:w="4562" w:type="dxa"/>
            <w:hideMark/>
          </w:tcPr>
          <w:p w:rsidR="00B76113" w:rsidRDefault="00B76113" w:rsidP="0058493C">
            <w:pPr>
              <w:pStyle w:val="17"/>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B76113" w:rsidRDefault="00B76113" w:rsidP="0058493C">
            <w:pPr>
              <w:pStyle w:val="17"/>
              <w:spacing w:line="276" w:lineRule="auto"/>
              <w:jc w:val="both"/>
              <w:rPr>
                <w:sz w:val="20"/>
                <w:szCs w:val="20"/>
                <w:lang w:eastAsia="en-US"/>
              </w:rPr>
            </w:pPr>
          </w:p>
        </w:tc>
      </w:tr>
      <w:tr w:rsidR="00B76113" w:rsidTr="0058493C">
        <w:tc>
          <w:tcPr>
            <w:tcW w:w="484" w:type="dxa"/>
          </w:tcPr>
          <w:p w:rsidR="00B76113" w:rsidRDefault="00B76113" w:rsidP="0058493C">
            <w:pPr>
              <w:pStyle w:val="17"/>
              <w:spacing w:line="276" w:lineRule="auto"/>
              <w:jc w:val="both"/>
              <w:rPr>
                <w:sz w:val="20"/>
                <w:szCs w:val="20"/>
                <w:lang w:eastAsia="en-US"/>
              </w:rPr>
            </w:pPr>
          </w:p>
        </w:tc>
        <w:tc>
          <w:tcPr>
            <w:tcW w:w="3830" w:type="dxa"/>
            <w:tcBorders>
              <w:top w:val="nil"/>
              <w:left w:val="nil"/>
              <w:bottom w:val="single" w:sz="2" w:space="0" w:color="auto"/>
              <w:right w:val="nil"/>
            </w:tcBorders>
          </w:tcPr>
          <w:p w:rsidR="00B76113" w:rsidRDefault="00B76113" w:rsidP="0058493C">
            <w:pPr>
              <w:pStyle w:val="17"/>
              <w:spacing w:line="276" w:lineRule="auto"/>
              <w:jc w:val="both"/>
              <w:rPr>
                <w:sz w:val="20"/>
                <w:szCs w:val="20"/>
                <w:lang w:eastAsia="en-US"/>
              </w:rPr>
            </w:pPr>
          </w:p>
        </w:tc>
        <w:tc>
          <w:tcPr>
            <w:tcW w:w="763" w:type="dxa"/>
          </w:tcPr>
          <w:p w:rsidR="00B76113" w:rsidRDefault="00B76113" w:rsidP="0058493C">
            <w:pPr>
              <w:pStyle w:val="17"/>
              <w:spacing w:line="276" w:lineRule="auto"/>
              <w:jc w:val="both"/>
              <w:rPr>
                <w:sz w:val="20"/>
                <w:szCs w:val="20"/>
                <w:lang w:eastAsia="en-US"/>
              </w:rPr>
            </w:pPr>
          </w:p>
        </w:tc>
        <w:tc>
          <w:tcPr>
            <w:tcW w:w="4562" w:type="dxa"/>
            <w:tcBorders>
              <w:top w:val="nil"/>
              <w:left w:val="nil"/>
              <w:bottom w:val="single" w:sz="2" w:space="0" w:color="auto"/>
              <w:right w:val="nil"/>
            </w:tcBorders>
          </w:tcPr>
          <w:p w:rsidR="00B76113" w:rsidRDefault="00B76113" w:rsidP="0058493C">
            <w:pPr>
              <w:pStyle w:val="17"/>
              <w:spacing w:line="276" w:lineRule="auto"/>
              <w:jc w:val="both"/>
              <w:rPr>
                <w:sz w:val="20"/>
                <w:szCs w:val="20"/>
                <w:lang w:eastAsia="en-US"/>
              </w:rPr>
            </w:pPr>
          </w:p>
        </w:tc>
        <w:tc>
          <w:tcPr>
            <w:tcW w:w="230" w:type="dxa"/>
            <w:gridSpan w:val="2"/>
          </w:tcPr>
          <w:p w:rsidR="00B76113" w:rsidRDefault="00B76113" w:rsidP="0058493C">
            <w:pPr>
              <w:pStyle w:val="17"/>
              <w:spacing w:line="276" w:lineRule="auto"/>
              <w:jc w:val="both"/>
              <w:rPr>
                <w:sz w:val="20"/>
                <w:szCs w:val="20"/>
                <w:lang w:eastAsia="en-US"/>
              </w:rPr>
            </w:pPr>
          </w:p>
        </w:tc>
      </w:tr>
      <w:tr w:rsidR="00B76113" w:rsidTr="0058493C">
        <w:tc>
          <w:tcPr>
            <w:tcW w:w="484" w:type="dxa"/>
          </w:tcPr>
          <w:p w:rsidR="00B76113" w:rsidRDefault="00B76113" w:rsidP="0058493C">
            <w:pPr>
              <w:pStyle w:val="17"/>
              <w:spacing w:line="276" w:lineRule="auto"/>
              <w:jc w:val="both"/>
              <w:rPr>
                <w:sz w:val="20"/>
                <w:szCs w:val="20"/>
                <w:lang w:eastAsia="en-US"/>
              </w:rPr>
            </w:pPr>
          </w:p>
        </w:tc>
        <w:tc>
          <w:tcPr>
            <w:tcW w:w="3830" w:type="dxa"/>
            <w:hideMark/>
          </w:tcPr>
          <w:p w:rsidR="00B76113" w:rsidRDefault="00B76113" w:rsidP="0058493C">
            <w:pPr>
              <w:pStyle w:val="17"/>
              <w:spacing w:line="276" w:lineRule="auto"/>
              <w:jc w:val="both"/>
              <w:rPr>
                <w:sz w:val="20"/>
                <w:szCs w:val="20"/>
                <w:lang w:eastAsia="en-US"/>
              </w:rPr>
            </w:pPr>
            <w:r>
              <w:rPr>
                <w:sz w:val="20"/>
                <w:szCs w:val="20"/>
                <w:lang w:eastAsia="en-US"/>
              </w:rPr>
              <w:t>М.П.</w:t>
            </w:r>
          </w:p>
        </w:tc>
        <w:tc>
          <w:tcPr>
            <w:tcW w:w="763" w:type="dxa"/>
          </w:tcPr>
          <w:p w:rsidR="00B76113" w:rsidRDefault="00B76113" w:rsidP="0058493C">
            <w:pPr>
              <w:pStyle w:val="17"/>
              <w:spacing w:line="276" w:lineRule="auto"/>
              <w:jc w:val="both"/>
              <w:rPr>
                <w:sz w:val="20"/>
                <w:szCs w:val="20"/>
                <w:lang w:eastAsia="en-US"/>
              </w:rPr>
            </w:pPr>
          </w:p>
        </w:tc>
        <w:tc>
          <w:tcPr>
            <w:tcW w:w="4562" w:type="dxa"/>
            <w:hideMark/>
          </w:tcPr>
          <w:p w:rsidR="00B76113" w:rsidRDefault="00B76113" w:rsidP="0058493C">
            <w:pPr>
              <w:pStyle w:val="17"/>
              <w:spacing w:line="276" w:lineRule="auto"/>
              <w:jc w:val="both"/>
              <w:rPr>
                <w:sz w:val="20"/>
                <w:szCs w:val="20"/>
                <w:lang w:eastAsia="en-US"/>
              </w:rPr>
            </w:pPr>
            <w:r>
              <w:rPr>
                <w:sz w:val="20"/>
                <w:szCs w:val="20"/>
                <w:lang w:eastAsia="en-US"/>
              </w:rPr>
              <w:t>М.П.</w:t>
            </w:r>
          </w:p>
        </w:tc>
        <w:tc>
          <w:tcPr>
            <w:tcW w:w="230" w:type="dxa"/>
            <w:gridSpan w:val="2"/>
          </w:tcPr>
          <w:p w:rsidR="00B76113" w:rsidRDefault="00B76113" w:rsidP="0058493C">
            <w:pPr>
              <w:pStyle w:val="17"/>
              <w:spacing w:line="276" w:lineRule="auto"/>
              <w:jc w:val="both"/>
              <w:rPr>
                <w:sz w:val="20"/>
                <w:szCs w:val="20"/>
                <w:lang w:eastAsia="en-US"/>
              </w:rPr>
            </w:pPr>
          </w:p>
        </w:tc>
      </w:tr>
    </w:tbl>
    <w:p w:rsidR="00B76113" w:rsidRDefault="00B76113" w:rsidP="00B76113">
      <w:pPr>
        <w:spacing w:after="0" w:line="240" w:lineRule="auto"/>
        <w:rPr>
          <w:rFonts w:ascii="Times New Roman" w:hAnsi="Times New Roman"/>
          <w:sz w:val="20"/>
          <w:szCs w:val="20"/>
        </w:rPr>
        <w:sectPr w:rsidR="00B76113">
          <w:pgSz w:w="11906" w:h="16838"/>
          <w:pgMar w:top="709" w:right="850" w:bottom="1134" w:left="1701" w:header="708" w:footer="708" w:gutter="0"/>
          <w:cols w:space="720"/>
        </w:sectPr>
      </w:pPr>
    </w:p>
    <w:p w:rsidR="00B76113" w:rsidRDefault="00B76113" w:rsidP="00B76113">
      <w:pPr>
        <w:pStyle w:val="17"/>
        <w:jc w:val="right"/>
        <w:rPr>
          <w:b/>
          <w:i/>
          <w:sz w:val="20"/>
          <w:szCs w:val="20"/>
        </w:rPr>
      </w:pPr>
      <w:r>
        <w:rPr>
          <w:b/>
          <w:i/>
          <w:sz w:val="20"/>
          <w:szCs w:val="20"/>
        </w:rPr>
        <w:lastRenderedPageBreak/>
        <w:t>Приложение №1 к Договору №______ от «_____» _________ 2021г.</w:t>
      </w:r>
    </w:p>
    <w:p w:rsidR="0090489C" w:rsidRPr="009B08A1" w:rsidRDefault="0090489C" w:rsidP="00B76113">
      <w:pPr>
        <w:pStyle w:val="17"/>
        <w:jc w:val="right"/>
        <w:rPr>
          <w:b/>
          <w:i/>
          <w:sz w:val="20"/>
          <w:szCs w:val="20"/>
        </w:rPr>
      </w:pPr>
    </w:p>
    <w:p w:rsidR="00B76113" w:rsidRPr="009259C2" w:rsidRDefault="00B76113" w:rsidP="00B76113">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Pr="001C4FF7">
        <w:rPr>
          <w:rFonts w:ascii="Times New Roman" w:hAnsi="Times New Roman"/>
          <w:b/>
          <w:sz w:val="20"/>
          <w:szCs w:val="20"/>
          <w:u w:val="single"/>
        </w:rPr>
        <w:t xml:space="preserve"> поставку </w:t>
      </w:r>
      <w:r w:rsidRPr="0030781C">
        <w:rPr>
          <w:rFonts w:ascii="Times New Roman" w:hAnsi="Times New Roman"/>
          <w:b/>
          <w:sz w:val="20"/>
          <w:szCs w:val="20"/>
          <w:u w:val="single"/>
        </w:rPr>
        <w:t>легкового автомобиля</w:t>
      </w:r>
    </w:p>
    <w:p w:rsidR="00B76113" w:rsidRPr="003877DD" w:rsidRDefault="00B76113" w:rsidP="00B76113">
      <w:pPr>
        <w:pStyle w:val="af9"/>
        <w:numPr>
          <w:ilvl w:val="1"/>
          <w:numId w:val="38"/>
        </w:numPr>
        <w:spacing w:after="0" w:line="240" w:lineRule="auto"/>
        <w:rPr>
          <w:rFonts w:ascii="Times New Roman" w:hAnsi="Times New Roman"/>
          <w:sz w:val="18"/>
          <w:szCs w:val="18"/>
        </w:rPr>
      </w:pPr>
      <w:r w:rsidRPr="003877DD">
        <w:rPr>
          <w:rFonts w:ascii="Times New Roman" w:hAnsi="Times New Roman"/>
          <w:sz w:val="18"/>
          <w:szCs w:val="18"/>
        </w:rPr>
        <w:t>Объект закупки</w:t>
      </w:r>
      <w:r w:rsidRPr="003877DD">
        <w:rPr>
          <w:rFonts w:ascii="Times New Roman" w:hAnsi="Times New Roman"/>
          <w:iCs/>
          <w:sz w:val="18"/>
          <w:szCs w:val="18"/>
        </w:rPr>
        <w:t xml:space="preserve">: </w:t>
      </w:r>
      <w:r w:rsidRPr="003877DD">
        <w:rPr>
          <w:rFonts w:ascii="Times New Roman" w:hAnsi="Times New Roman"/>
          <w:sz w:val="18"/>
          <w:szCs w:val="18"/>
        </w:rPr>
        <w:t>поставка легкового автомобиля в количестве 1 штука (далее - товар) со следующими характеристиками:</w:t>
      </w:r>
    </w:p>
    <w:p w:rsidR="00B76113" w:rsidRPr="00A341B5" w:rsidRDefault="00B76113" w:rsidP="00B76113">
      <w:pPr>
        <w:spacing w:after="0" w:line="240" w:lineRule="auto"/>
        <w:jc w:val="center"/>
        <w:rPr>
          <w:rFonts w:ascii="Times New Roman" w:hAnsi="Times New Roman"/>
          <w:b/>
        </w:rPr>
      </w:pPr>
      <w:r w:rsidRPr="00A341B5">
        <w:rPr>
          <w:rFonts w:ascii="Times New Roman" w:hAnsi="Times New Roman"/>
          <w:b/>
        </w:rPr>
        <w:t>Спецификация</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1984"/>
        <w:gridCol w:w="1418"/>
        <w:gridCol w:w="1276"/>
        <w:gridCol w:w="1559"/>
        <w:gridCol w:w="1134"/>
      </w:tblGrid>
      <w:tr w:rsidR="00B76113" w:rsidRPr="00A341B5" w:rsidTr="0090489C">
        <w:trPr>
          <w:cantSplit/>
          <w:trHeight w:val="319"/>
          <w:tblHeader/>
        </w:trPr>
        <w:tc>
          <w:tcPr>
            <w:tcW w:w="709" w:type="dxa"/>
            <w:vAlign w:val="center"/>
          </w:tcPr>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 xml:space="preserve">№ </w:t>
            </w:r>
            <w:proofErr w:type="spellStart"/>
            <w:proofErr w:type="gramStart"/>
            <w:r w:rsidRPr="00A341B5">
              <w:rPr>
                <w:rFonts w:ascii="Times New Roman" w:hAnsi="Times New Roman"/>
              </w:rPr>
              <w:t>п</w:t>
            </w:r>
            <w:proofErr w:type="spellEnd"/>
            <w:proofErr w:type="gramEnd"/>
            <w:r w:rsidRPr="00A341B5">
              <w:rPr>
                <w:rFonts w:ascii="Times New Roman" w:hAnsi="Times New Roman"/>
              </w:rPr>
              <w:t>/</w:t>
            </w:r>
            <w:proofErr w:type="spellStart"/>
            <w:r w:rsidRPr="00A341B5">
              <w:rPr>
                <w:rFonts w:ascii="Times New Roman" w:hAnsi="Times New Roman"/>
              </w:rPr>
              <w:t>п</w:t>
            </w:r>
            <w:proofErr w:type="spellEnd"/>
          </w:p>
        </w:tc>
        <w:tc>
          <w:tcPr>
            <w:tcW w:w="2694" w:type="dxa"/>
            <w:vAlign w:val="center"/>
          </w:tcPr>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Наименование товара</w:t>
            </w:r>
          </w:p>
          <w:p w:rsidR="00B76113" w:rsidRPr="00A341B5" w:rsidRDefault="00B76113" w:rsidP="0058493C">
            <w:pPr>
              <w:spacing w:after="0" w:line="240" w:lineRule="auto"/>
              <w:jc w:val="center"/>
              <w:rPr>
                <w:rFonts w:ascii="Times New Roman" w:hAnsi="Times New Roman"/>
              </w:rPr>
            </w:pPr>
          </w:p>
        </w:tc>
        <w:tc>
          <w:tcPr>
            <w:tcW w:w="1984" w:type="dxa"/>
          </w:tcPr>
          <w:p w:rsidR="00B76113" w:rsidRPr="00A341B5" w:rsidRDefault="00B76113" w:rsidP="0058493C">
            <w:pPr>
              <w:spacing w:after="0" w:line="240" w:lineRule="auto"/>
              <w:ind w:firstLine="34"/>
              <w:jc w:val="center"/>
              <w:rPr>
                <w:rFonts w:ascii="Times New Roman" w:hAnsi="Times New Roman"/>
              </w:rPr>
            </w:pPr>
            <w:r w:rsidRPr="00A341B5">
              <w:rPr>
                <w:rFonts w:ascii="Times New Roman" w:hAnsi="Times New Roman"/>
              </w:rPr>
              <w:t>Страна происхождения</w:t>
            </w:r>
          </w:p>
        </w:tc>
        <w:tc>
          <w:tcPr>
            <w:tcW w:w="1418" w:type="dxa"/>
            <w:vAlign w:val="center"/>
          </w:tcPr>
          <w:p w:rsidR="00B76113" w:rsidRPr="00A341B5" w:rsidRDefault="00B76113" w:rsidP="0058493C">
            <w:pPr>
              <w:spacing w:after="0" w:line="240" w:lineRule="auto"/>
              <w:ind w:firstLine="34"/>
              <w:jc w:val="center"/>
              <w:rPr>
                <w:rFonts w:ascii="Times New Roman" w:hAnsi="Times New Roman"/>
              </w:rPr>
            </w:pPr>
            <w:r w:rsidRPr="00A341B5">
              <w:rPr>
                <w:rFonts w:ascii="Times New Roman" w:hAnsi="Times New Roman"/>
              </w:rPr>
              <w:t>Ед. измерения</w:t>
            </w:r>
          </w:p>
        </w:tc>
        <w:tc>
          <w:tcPr>
            <w:tcW w:w="1276" w:type="dxa"/>
            <w:vAlign w:val="center"/>
          </w:tcPr>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Кол-во</w:t>
            </w:r>
          </w:p>
        </w:tc>
        <w:tc>
          <w:tcPr>
            <w:tcW w:w="1559" w:type="dxa"/>
            <w:vAlign w:val="center"/>
          </w:tcPr>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 xml:space="preserve">Цена за ед., </w:t>
            </w:r>
          </w:p>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 xml:space="preserve"> (руб.)</w:t>
            </w:r>
          </w:p>
        </w:tc>
        <w:tc>
          <w:tcPr>
            <w:tcW w:w="1134" w:type="dxa"/>
            <w:vAlign w:val="center"/>
          </w:tcPr>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Сумма,</w:t>
            </w:r>
          </w:p>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(руб.)</w:t>
            </w:r>
          </w:p>
        </w:tc>
      </w:tr>
      <w:tr w:rsidR="00B76113" w:rsidRPr="00A341B5" w:rsidTr="0090489C">
        <w:trPr>
          <w:cantSplit/>
          <w:trHeight w:val="333"/>
        </w:trPr>
        <w:tc>
          <w:tcPr>
            <w:tcW w:w="709" w:type="dxa"/>
          </w:tcPr>
          <w:p w:rsidR="00B76113" w:rsidRPr="00A341B5" w:rsidRDefault="00B76113" w:rsidP="0058493C">
            <w:pPr>
              <w:spacing w:after="0" w:line="240" w:lineRule="auto"/>
              <w:jc w:val="center"/>
              <w:rPr>
                <w:rFonts w:ascii="Times New Roman" w:hAnsi="Times New Roman"/>
              </w:rPr>
            </w:pPr>
            <w:r w:rsidRPr="00A341B5">
              <w:rPr>
                <w:rFonts w:ascii="Times New Roman" w:hAnsi="Times New Roman"/>
              </w:rPr>
              <w:t>1</w:t>
            </w:r>
          </w:p>
        </w:tc>
        <w:tc>
          <w:tcPr>
            <w:tcW w:w="2694" w:type="dxa"/>
          </w:tcPr>
          <w:p w:rsidR="00B76113" w:rsidRPr="00A341B5" w:rsidRDefault="00B76113" w:rsidP="0058493C">
            <w:pPr>
              <w:spacing w:after="0" w:line="240" w:lineRule="auto"/>
              <w:jc w:val="both"/>
              <w:rPr>
                <w:rFonts w:ascii="Times New Roman" w:hAnsi="Times New Roman"/>
              </w:rPr>
            </w:pPr>
            <w:r w:rsidRPr="00A341B5">
              <w:rPr>
                <w:rFonts w:ascii="Times New Roman" w:hAnsi="Times New Roman"/>
              </w:rPr>
              <w:t>Легковой автомобиль (марка авт</w:t>
            </w:r>
            <w:r>
              <w:rPr>
                <w:rFonts w:ascii="Times New Roman" w:hAnsi="Times New Roman"/>
              </w:rPr>
              <w:t>омобиля) _____________________</w:t>
            </w:r>
          </w:p>
          <w:p w:rsidR="00B76113" w:rsidRPr="00A341B5" w:rsidRDefault="00B76113" w:rsidP="0058493C">
            <w:pPr>
              <w:spacing w:after="0" w:line="240" w:lineRule="auto"/>
              <w:jc w:val="both"/>
              <w:rPr>
                <w:rFonts w:ascii="Times New Roman" w:hAnsi="Times New Roman"/>
              </w:rPr>
            </w:pPr>
          </w:p>
        </w:tc>
        <w:tc>
          <w:tcPr>
            <w:tcW w:w="1984" w:type="dxa"/>
          </w:tcPr>
          <w:p w:rsidR="00B76113" w:rsidRPr="00A341B5" w:rsidRDefault="00B76113" w:rsidP="0058493C">
            <w:pPr>
              <w:spacing w:after="0" w:line="240" w:lineRule="auto"/>
              <w:jc w:val="both"/>
              <w:rPr>
                <w:rFonts w:ascii="Times New Roman" w:hAnsi="Times New Roman"/>
              </w:rPr>
            </w:pPr>
          </w:p>
        </w:tc>
        <w:tc>
          <w:tcPr>
            <w:tcW w:w="1418" w:type="dxa"/>
          </w:tcPr>
          <w:p w:rsidR="00B76113" w:rsidRPr="00A341B5" w:rsidRDefault="00B76113" w:rsidP="0058493C">
            <w:pPr>
              <w:spacing w:after="0" w:line="240" w:lineRule="auto"/>
              <w:jc w:val="both"/>
              <w:rPr>
                <w:rFonts w:ascii="Times New Roman" w:hAnsi="Times New Roman"/>
              </w:rPr>
            </w:pPr>
          </w:p>
        </w:tc>
        <w:tc>
          <w:tcPr>
            <w:tcW w:w="1276" w:type="dxa"/>
          </w:tcPr>
          <w:p w:rsidR="00B76113" w:rsidRPr="00A341B5" w:rsidRDefault="00B76113" w:rsidP="0058493C">
            <w:pPr>
              <w:spacing w:after="0" w:line="240" w:lineRule="auto"/>
              <w:jc w:val="both"/>
              <w:rPr>
                <w:rFonts w:ascii="Times New Roman" w:hAnsi="Times New Roman"/>
              </w:rPr>
            </w:pPr>
          </w:p>
        </w:tc>
        <w:tc>
          <w:tcPr>
            <w:tcW w:w="1559" w:type="dxa"/>
          </w:tcPr>
          <w:p w:rsidR="00B76113" w:rsidRPr="00A341B5" w:rsidRDefault="00B76113" w:rsidP="0058493C">
            <w:pPr>
              <w:spacing w:after="0" w:line="240" w:lineRule="auto"/>
              <w:jc w:val="both"/>
              <w:rPr>
                <w:rFonts w:ascii="Times New Roman" w:hAnsi="Times New Roman"/>
              </w:rPr>
            </w:pPr>
          </w:p>
        </w:tc>
        <w:tc>
          <w:tcPr>
            <w:tcW w:w="1134" w:type="dxa"/>
          </w:tcPr>
          <w:p w:rsidR="00B76113" w:rsidRPr="00A341B5" w:rsidRDefault="00B76113" w:rsidP="0058493C">
            <w:pPr>
              <w:spacing w:after="0" w:line="240" w:lineRule="auto"/>
              <w:jc w:val="both"/>
              <w:rPr>
                <w:rFonts w:ascii="Times New Roman" w:hAnsi="Times New Roman"/>
              </w:rPr>
            </w:pPr>
          </w:p>
        </w:tc>
      </w:tr>
      <w:tr w:rsidR="00B76113" w:rsidRPr="00A341B5" w:rsidTr="0090489C">
        <w:trPr>
          <w:cantSplit/>
          <w:trHeight w:val="333"/>
        </w:trPr>
        <w:tc>
          <w:tcPr>
            <w:tcW w:w="709" w:type="dxa"/>
            <w:tcBorders>
              <w:top w:val="single" w:sz="4" w:space="0" w:color="auto"/>
              <w:left w:val="single" w:sz="4" w:space="0" w:color="auto"/>
              <w:bottom w:val="single" w:sz="4" w:space="0" w:color="auto"/>
              <w:right w:val="nil"/>
            </w:tcBorders>
          </w:tcPr>
          <w:p w:rsidR="00B76113" w:rsidRPr="00A341B5" w:rsidRDefault="00B76113" w:rsidP="0058493C">
            <w:pPr>
              <w:spacing w:after="0" w:line="240" w:lineRule="auto"/>
              <w:jc w:val="center"/>
              <w:rPr>
                <w:rFonts w:ascii="Times New Roman" w:hAnsi="Times New Roman"/>
              </w:rPr>
            </w:pPr>
          </w:p>
        </w:tc>
        <w:tc>
          <w:tcPr>
            <w:tcW w:w="2694" w:type="dxa"/>
            <w:tcBorders>
              <w:top w:val="single" w:sz="4" w:space="0" w:color="auto"/>
              <w:left w:val="nil"/>
              <w:bottom w:val="single" w:sz="4" w:space="0" w:color="auto"/>
              <w:right w:val="nil"/>
            </w:tcBorders>
          </w:tcPr>
          <w:p w:rsidR="00B76113" w:rsidRPr="00A341B5" w:rsidRDefault="00B76113" w:rsidP="0058493C">
            <w:pPr>
              <w:spacing w:after="0" w:line="240" w:lineRule="auto"/>
              <w:jc w:val="both"/>
              <w:rPr>
                <w:rFonts w:ascii="Times New Roman" w:hAnsi="Times New Roman"/>
              </w:rPr>
            </w:pPr>
          </w:p>
        </w:tc>
        <w:tc>
          <w:tcPr>
            <w:tcW w:w="1984" w:type="dxa"/>
            <w:tcBorders>
              <w:top w:val="single" w:sz="4" w:space="0" w:color="auto"/>
              <w:left w:val="nil"/>
              <w:bottom w:val="single" w:sz="4" w:space="0" w:color="auto"/>
              <w:right w:val="nil"/>
            </w:tcBorders>
          </w:tcPr>
          <w:p w:rsidR="00B76113" w:rsidRPr="00A341B5" w:rsidRDefault="00B76113" w:rsidP="0058493C">
            <w:pPr>
              <w:spacing w:after="0" w:line="240" w:lineRule="auto"/>
              <w:jc w:val="both"/>
              <w:rPr>
                <w:rFonts w:ascii="Times New Roman" w:hAnsi="Times New Roman"/>
              </w:rPr>
            </w:pPr>
          </w:p>
        </w:tc>
        <w:tc>
          <w:tcPr>
            <w:tcW w:w="1418" w:type="dxa"/>
            <w:tcBorders>
              <w:top w:val="single" w:sz="4" w:space="0" w:color="auto"/>
              <w:left w:val="nil"/>
              <w:bottom w:val="single" w:sz="4" w:space="0" w:color="auto"/>
              <w:right w:val="nil"/>
            </w:tcBorders>
          </w:tcPr>
          <w:p w:rsidR="00B76113" w:rsidRPr="00A341B5" w:rsidRDefault="00B76113" w:rsidP="0058493C">
            <w:pPr>
              <w:spacing w:after="0" w:line="240" w:lineRule="auto"/>
              <w:jc w:val="both"/>
              <w:rPr>
                <w:rFonts w:ascii="Times New Roman" w:hAnsi="Times New Roman"/>
              </w:rPr>
            </w:pPr>
          </w:p>
        </w:tc>
        <w:tc>
          <w:tcPr>
            <w:tcW w:w="1276" w:type="dxa"/>
            <w:tcBorders>
              <w:top w:val="single" w:sz="4" w:space="0" w:color="auto"/>
              <w:left w:val="nil"/>
              <w:bottom w:val="single" w:sz="4" w:space="0" w:color="auto"/>
              <w:right w:val="nil"/>
            </w:tcBorders>
          </w:tcPr>
          <w:p w:rsidR="00B76113" w:rsidRPr="00A341B5" w:rsidRDefault="00B76113" w:rsidP="0058493C">
            <w:pPr>
              <w:spacing w:after="0" w:line="240" w:lineRule="auto"/>
              <w:jc w:val="both"/>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B76113" w:rsidRPr="00A341B5" w:rsidRDefault="00B76113" w:rsidP="0058493C">
            <w:pPr>
              <w:spacing w:after="0" w:line="240" w:lineRule="auto"/>
              <w:jc w:val="both"/>
              <w:rPr>
                <w:rFonts w:ascii="Times New Roman" w:hAnsi="Times New Roman"/>
              </w:rPr>
            </w:pPr>
            <w:r w:rsidRPr="00A341B5">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B76113" w:rsidRPr="00A341B5" w:rsidRDefault="00B76113" w:rsidP="0058493C">
            <w:pPr>
              <w:spacing w:after="0" w:line="240" w:lineRule="auto"/>
              <w:jc w:val="both"/>
              <w:rPr>
                <w:rFonts w:ascii="Times New Roman" w:hAnsi="Times New Roman"/>
              </w:rPr>
            </w:pPr>
          </w:p>
        </w:tc>
      </w:tr>
    </w:tbl>
    <w:p w:rsidR="00B76113" w:rsidRPr="00A341B5" w:rsidRDefault="00B76113" w:rsidP="00B76113">
      <w:pPr>
        <w:spacing w:after="0" w:line="240" w:lineRule="auto"/>
        <w:rPr>
          <w:rFonts w:ascii="Times New Roman" w:hAnsi="Times New Roman"/>
        </w:rPr>
      </w:pPr>
    </w:p>
    <w:p w:rsidR="00B76113" w:rsidRPr="00A341B5" w:rsidRDefault="00B76113" w:rsidP="00B76113">
      <w:pPr>
        <w:spacing w:after="0" w:line="240" w:lineRule="auto"/>
        <w:jc w:val="center"/>
        <w:rPr>
          <w:rFonts w:ascii="Times New Roman" w:hAnsi="Times New Roman"/>
          <w:b/>
        </w:rPr>
      </w:pPr>
      <w:r w:rsidRPr="00A341B5">
        <w:rPr>
          <w:rFonts w:ascii="Times New Roman" w:hAnsi="Times New Roman"/>
          <w:b/>
          <w:bCs/>
        </w:rPr>
        <w:t>Технические характеристики постав</w:t>
      </w:r>
      <w:r>
        <w:rPr>
          <w:rFonts w:ascii="Times New Roman" w:hAnsi="Times New Roman"/>
          <w:b/>
          <w:bCs/>
        </w:rPr>
        <w:t>ляемого</w:t>
      </w:r>
      <w:r w:rsidRPr="00A341B5">
        <w:rPr>
          <w:rFonts w:ascii="Times New Roman" w:hAnsi="Times New Roman"/>
          <w:b/>
          <w:bCs/>
        </w:rPr>
        <w:t xml:space="preserve"> </w:t>
      </w:r>
      <w:r w:rsidRPr="00A341B5">
        <w:rPr>
          <w:rFonts w:ascii="Times New Roman" w:hAnsi="Times New Roman"/>
          <w:b/>
        </w:rPr>
        <w:t>автомобиля</w:t>
      </w:r>
    </w:p>
    <w:tbl>
      <w:tblPr>
        <w:tblW w:w="5629"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4814"/>
        <w:gridCol w:w="5396"/>
      </w:tblGrid>
      <w:tr w:rsidR="00B76113" w:rsidRPr="00467335" w:rsidTr="0090489C">
        <w:tc>
          <w:tcPr>
            <w:tcW w:w="527"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sz w:val="18"/>
                <w:szCs w:val="18"/>
              </w:rPr>
              <w:t xml:space="preserve">№ </w:t>
            </w:r>
            <w:proofErr w:type="spellStart"/>
            <w:proofErr w:type="gramStart"/>
            <w:r w:rsidRPr="00467335">
              <w:rPr>
                <w:rFonts w:ascii="Times New Roman" w:hAnsi="Times New Roman"/>
                <w:sz w:val="18"/>
                <w:szCs w:val="18"/>
              </w:rPr>
              <w:t>п</w:t>
            </w:r>
            <w:proofErr w:type="spellEnd"/>
            <w:proofErr w:type="gramEnd"/>
            <w:r w:rsidRPr="00467335">
              <w:rPr>
                <w:rFonts w:ascii="Times New Roman" w:hAnsi="Times New Roman"/>
                <w:sz w:val="18"/>
                <w:szCs w:val="18"/>
              </w:rPr>
              <w:t>/</w:t>
            </w:r>
            <w:proofErr w:type="spellStart"/>
            <w:r w:rsidRPr="00467335">
              <w:rPr>
                <w:rFonts w:ascii="Times New Roman" w:hAnsi="Times New Roman"/>
                <w:sz w:val="18"/>
                <w:szCs w:val="18"/>
              </w:rPr>
              <w:t>п</w:t>
            </w:r>
            <w:proofErr w:type="spellEnd"/>
          </w:p>
        </w:tc>
        <w:tc>
          <w:tcPr>
            <w:tcW w:w="2109" w:type="pct"/>
          </w:tcPr>
          <w:p w:rsidR="00B76113" w:rsidRPr="00467335" w:rsidRDefault="00B76113" w:rsidP="0058493C">
            <w:pPr>
              <w:spacing w:after="0"/>
              <w:jc w:val="center"/>
              <w:rPr>
                <w:rFonts w:ascii="Times New Roman" w:hAnsi="Times New Roman"/>
                <w:b/>
                <w:sz w:val="18"/>
                <w:szCs w:val="18"/>
              </w:rPr>
            </w:pPr>
            <w:r w:rsidRPr="00467335">
              <w:rPr>
                <w:rFonts w:ascii="Times New Roman" w:hAnsi="Times New Roman"/>
                <w:b/>
                <w:sz w:val="18"/>
                <w:szCs w:val="18"/>
              </w:rPr>
              <w:t xml:space="preserve">Наименование показателей </w:t>
            </w:r>
          </w:p>
          <w:p w:rsidR="00B76113" w:rsidRPr="00467335" w:rsidRDefault="00B76113" w:rsidP="0058493C">
            <w:pPr>
              <w:spacing w:after="0"/>
              <w:jc w:val="center"/>
              <w:rPr>
                <w:rFonts w:ascii="Times New Roman" w:hAnsi="Times New Roman"/>
                <w:sz w:val="18"/>
                <w:szCs w:val="18"/>
              </w:rPr>
            </w:pPr>
          </w:p>
        </w:tc>
        <w:tc>
          <w:tcPr>
            <w:tcW w:w="2364" w:type="pct"/>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Значения показателей</w:t>
            </w:r>
          </w:p>
        </w:tc>
      </w:tr>
      <w:tr w:rsidR="00B76113" w:rsidRPr="00467335" w:rsidTr="0090489C">
        <w:tc>
          <w:tcPr>
            <w:tcW w:w="5000" w:type="pct"/>
            <w:gridSpan w:val="3"/>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Кузов</w:t>
            </w: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Цвет кузова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кузова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Колесная формула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w:t>
            </w:r>
            <w:proofErr w:type="spellStart"/>
            <w:r w:rsidRPr="00467335">
              <w:rPr>
                <w:rFonts w:ascii="Times New Roman" w:hAnsi="Times New Roman"/>
                <w:sz w:val="18"/>
                <w:szCs w:val="18"/>
                <w:lang w:val="en-US"/>
              </w:rPr>
              <w:t>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посадочных</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мест</w:t>
            </w:r>
            <w:proofErr w:type="spellEnd"/>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09" w:type="pct"/>
          </w:tcPr>
          <w:p w:rsidR="00B76113" w:rsidRPr="00467335" w:rsidRDefault="00B76113" w:rsidP="0058493C">
            <w:pPr>
              <w:spacing w:after="0"/>
              <w:rPr>
                <w:rFonts w:ascii="Times New Roman" w:hAnsi="Times New Roman"/>
                <w:sz w:val="18"/>
                <w:szCs w:val="18"/>
                <w:lang w:val="en-US"/>
              </w:rPr>
            </w:pPr>
            <w:proofErr w:type="spellStart"/>
            <w:r w:rsidRPr="00467335">
              <w:rPr>
                <w:rFonts w:ascii="Times New Roman" w:hAnsi="Times New Roman"/>
                <w:sz w:val="18"/>
                <w:szCs w:val="18"/>
                <w:lang w:val="en-US"/>
              </w:rPr>
              <w:t>Количество</w:t>
            </w:r>
            <w:proofErr w:type="spellEnd"/>
            <w:r w:rsidRPr="00467335">
              <w:rPr>
                <w:rFonts w:ascii="Times New Roman" w:hAnsi="Times New Roman"/>
                <w:sz w:val="18"/>
                <w:szCs w:val="18"/>
                <w:lang w:val="en-US"/>
              </w:rPr>
              <w:t xml:space="preserve"> </w:t>
            </w:r>
            <w:proofErr w:type="spellStart"/>
            <w:r w:rsidRPr="00467335">
              <w:rPr>
                <w:rFonts w:ascii="Times New Roman" w:hAnsi="Times New Roman"/>
                <w:sz w:val="18"/>
                <w:szCs w:val="18"/>
                <w:lang w:val="en-US"/>
              </w:rPr>
              <w:t>дверей</w:t>
            </w:r>
            <w:proofErr w:type="spellEnd"/>
          </w:p>
        </w:tc>
        <w:tc>
          <w:tcPr>
            <w:tcW w:w="2364" w:type="pct"/>
          </w:tcPr>
          <w:p w:rsidR="00B76113" w:rsidRPr="00467335" w:rsidRDefault="00B76113" w:rsidP="0058493C">
            <w:pPr>
              <w:spacing w:after="0"/>
              <w:jc w:val="center"/>
              <w:rPr>
                <w:rFonts w:ascii="Times New Roman" w:hAnsi="Times New Roman"/>
                <w:sz w:val="18"/>
                <w:szCs w:val="18"/>
                <w:lang w:val="en-US"/>
              </w:rPr>
            </w:pPr>
          </w:p>
        </w:tc>
      </w:tr>
      <w:tr w:rsidR="00B76113" w:rsidRPr="00467335" w:rsidTr="0090489C">
        <w:tc>
          <w:tcPr>
            <w:tcW w:w="5000" w:type="pct"/>
            <w:gridSpan w:val="3"/>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Двигатель</w:t>
            </w: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B76113" w:rsidRPr="00467335" w:rsidRDefault="00B76113" w:rsidP="0058493C">
            <w:pPr>
              <w:spacing w:after="0"/>
              <w:rPr>
                <w:rFonts w:ascii="Times New Roman" w:hAnsi="Times New Roman"/>
                <w:sz w:val="18"/>
                <w:szCs w:val="18"/>
                <w:lang w:val="en-US"/>
              </w:rPr>
            </w:pPr>
            <w:r w:rsidRPr="00467335">
              <w:rPr>
                <w:rFonts w:ascii="Times New Roman" w:hAnsi="Times New Roman"/>
                <w:sz w:val="18"/>
                <w:szCs w:val="18"/>
              </w:rPr>
              <w:t>Тип двигателя</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Рабочий объем двигателя, см3</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Система питания</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Максимальная мощность двигателя, л.</w:t>
            </w:r>
            <w:proofErr w:type="gramStart"/>
            <w:r w:rsidRPr="00467335">
              <w:rPr>
                <w:rFonts w:ascii="Times New Roman" w:hAnsi="Times New Roman"/>
                <w:sz w:val="18"/>
                <w:szCs w:val="18"/>
              </w:rPr>
              <w:t>с</w:t>
            </w:r>
            <w:proofErr w:type="gramEnd"/>
            <w:r w:rsidRPr="00467335">
              <w:rPr>
                <w:rFonts w:ascii="Times New Roman" w:hAnsi="Times New Roman"/>
                <w:sz w:val="18"/>
                <w:szCs w:val="18"/>
              </w:rPr>
              <w:t>.</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Максимальная скорость, </w:t>
            </w:r>
            <w:proofErr w:type="gramStart"/>
            <w:r w:rsidRPr="00467335">
              <w:rPr>
                <w:rFonts w:ascii="Times New Roman" w:hAnsi="Times New Roman"/>
                <w:sz w:val="18"/>
                <w:szCs w:val="18"/>
              </w:rPr>
              <w:t>км</w:t>
            </w:r>
            <w:proofErr w:type="gramEnd"/>
            <w:r w:rsidRPr="00467335">
              <w:rPr>
                <w:rFonts w:ascii="Times New Roman" w:hAnsi="Times New Roman"/>
                <w:sz w:val="18"/>
                <w:szCs w:val="18"/>
              </w:rPr>
              <w:t>/ч</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6.</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Расположение двигателя</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000" w:type="pct"/>
            <w:gridSpan w:val="3"/>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Топливная система</w:t>
            </w: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топлива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Расход топлива на 100км пути, город</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Расход топлива на 100км пути, трасса</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Расход топлива на 100км пути, смешанный</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Объем топливного бака, </w:t>
            </w:r>
            <w:proofErr w:type="gramStart"/>
            <w:r w:rsidRPr="00467335">
              <w:rPr>
                <w:rFonts w:ascii="Times New Roman" w:hAnsi="Times New Roman"/>
                <w:sz w:val="18"/>
                <w:szCs w:val="18"/>
              </w:rPr>
              <w:t>л</w:t>
            </w:r>
            <w:proofErr w:type="gramEnd"/>
          </w:p>
        </w:tc>
        <w:tc>
          <w:tcPr>
            <w:tcW w:w="2364" w:type="pct"/>
          </w:tcPr>
          <w:p w:rsidR="00B76113" w:rsidRPr="00467335" w:rsidRDefault="00B76113" w:rsidP="0058493C">
            <w:pPr>
              <w:spacing w:after="0"/>
              <w:jc w:val="center"/>
              <w:rPr>
                <w:rFonts w:ascii="Times New Roman" w:hAnsi="Times New Roman"/>
                <w:sz w:val="18"/>
                <w:szCs w:val="18"/>
                <w:highlight w:val="yellow"/>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6.</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Соответствие экологическим нормам</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000" w:type="pct"/>
            <w:gridSpan w:val="3"/>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Коробка переключения передач</w:t>
            </w: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коробки передач</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Количество передач</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09" w:type="pct"/>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Тип привода</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000" w:type="pct"/>
            <w:gridSpan w:val="3"/>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Подвеска, тормоза</w:t>
            </w: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Передняя подвеска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Задняя подвеска </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Тормозная система рабочая</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Тормозная система стояночная</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5.</w:t>
            </w:r>
          </w:p>
        </w:tc>
        <w:tc>
          <w:tcPr>
            <w:tcW w:w="2109" w:type="pct"/>
            <w:vAlign w:val="center"/>
          </w:tcPr>
          <w:p w:rsidR="00B76113" w:rsidRPr="00467335" w:rsidRDefault="00B76113" w:rsidP="0058493C">
            <w:pPr>
              <w:spacing w:after="0"/>
              <w:rPr>
                <w:rFonts w:ascii="Times New Roman" w:hAnsi="Times New Roman"/>
                <w:sz w:val="18"/>
                <w:szCs w:val="18"/>
              </w:rPr>
            </w:pPr>
            <w:proofErr w:type="spellStart"/>
            <w:r w:rsidRPr="00467335">
              <w:rPr>
                <w:rFonts w:ascii="Times New Roman" w:hAnsi="Times New Roman"/>
                <w:sz w:val="18"/>
                <w:szCs w:val="18"/>
              </w:rPr>
              <w:t>Антиблокировочная</w:t>
            </w:r>
            <w:proofErr w:type="spellEnd"/>
            <w:r w:rsidRPr="00467335">
              <w:rPr>
                <w:rFonts w:ascii="Times New Roman" w:hAnsi="Times New Roman"/>
                <w:sz w:val="18"/>
                <w:szCs w:val="18"/>
              </w:rPr>
              <w:t xml:space="preserve"> система с электронным распределением тормозных сил (</w:t>
            </w:r>
            <w:r w:rsidRPr="00467335">
              <w:rPr>
                <w:rFonts w:ascii="Times New Roman" w:hAnsi="Times New Roman"/>
                <w:sz w:val="18"/>
                <w:szCs w:val="18"/>
                <w:lang w:val="en-US"/>
              </w:rPr>
              <w:t>ABS</w:t>
            </w:r>
            <w:r w:rsidRPr="00467335">
              <w:rPr>
                <w:rFonts w:ascii="Times New Roman" w:hAnsi="Times New Roman"/>
                <w:sz w:val="18"/>
                <w:szCs w:val="18"/>
              </w:rPr>
              <w:t xml:space="preserve">, </w:t>
            </w:r>
            <w:r w:rsidRPr="00467335">
              <w:rPr>
                <w:rFonts w:ascii="Times New Roman" w:hAnsi="Times New Roman"/>
                <w:sz w:val="18"/>
                <w:szCs w:val="18"/>
                <w:lang w:val="en-US"/>
              </w:rPr>
              <w:t>EBD</w:t>
            </w:r>
            <w:r w:rsidRPr="00467335">
              <w:rPr>
                <w:rFonts w:ascii="Times New Roman" w:hAnsi="Times New Roman"/>
                <w:sz w:val="18"/>
                <w:szCs w:val="18"/>
              </w:rPr>
              <w:t>)</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6.</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Диаметр колесных дисков, дюймов</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7.</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Запасное полноразмерное стальное колесо 15''</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rPr>
          <w:trHeight w:val="119"/>
        </w:trPr>
        <w:tc>
          <w:tcPr>
            <w:tcW w:w="5000" w:type="pct"/>
            <w:gridSpan w:val="3"/>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 xml:space="preserve">Размеры  </w:t>
            </w: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Габаритная длина автомобиля, </w:t>
            </w:r>
            <w:proofErr w:type="gramStart"/>
            <w:r w:rsidRPr="00467335">
              <w:rPr>
                <w:rFonts w:ascii="Times New Roman" w:hAnsi="Times New Roman"/>
                <w:sz w:val="18"/>
                <w:szCs w:val="18"/>
              </w:rPr>
              <w:t>мм</w:t>
            </w:r>
            <w:proofErr w:type="gramEnd"/>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Габаритная ширина автомобиля (без учета зеркал), </w:t>
            </w:r>
            <w:proofErr w:type="gramStart"/>
            <w:r w:rsidRPr="00467335">
              <w:rPr>
                <w:rFonts w:ascii="Times New Roman" w:hAnsi="Times New Roman"/>
                <w:sz w:val="18"/>
                <w:szCs w:val="18"/>
              </w:rPr>
              <w:t>мм</w:t>
            </w:r>
            <w:proofErr w:type="gramEnd"/>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Дорожный просвет, </w:t>
            </w:r>
            <w:proofErr w:type="gramStart"/>
            <w:r w:rsidRPr="00467335">
              <w:rPr>
                <w:rFonts w:ascii="Times New Roman" w:hAnsi="Times New Roman"/>
                <w:sz w:val="18"/>
                <w:szCs w:val="18"/>
              </w:rPr>
              <w:t>мм</w:t>
            </w:r>
            <w:proofErr w:type="gramEnd"/>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000" w:type="pct"/>
            <w:gridSpan w:val="3"/>
            <w:vAlign w:val="center"/>
          </w:tcPr>
          <w:p w:rsidR="00B76113" w:rsidRPr="00467335" w:rsidRDefault="00B76113" w:rsidP="0058493C">
            <w:pPr>
              <w:spacing w:after="0"/>
              <w:jc w:val="center"/>
              <w:rPr>
                <w:rFonts w:ascii="Times New Roman" w:hAnsi="Times New Roman"/>
                <w:sz w:val="18"/>
                <w:szCs w:val="18"/>
              </w:rPr>
            </w:pPr>
            <w:r w:rsidRPr="00467335">
              <w:rPr>
                <w:rFonts w:ascii="Times New Roman" w:hAnsi="Times New Roman"/>
                <w:b/>
                <w:sz w:val="18"/>
                <w:szCs w:val="18"/>
              </w:rPr>
              <w:t>Комплектация</w:t>
            </w: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Рулевой механизм</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Подушки безопасности водителя</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Подушки безопасности переднего пассажира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4.</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Аудиосистема (FM, MP3, AUX, USB, </w:t>
            </w:r>
            <w:proofErr w:type="spellStart"/>
            <w:r w:rsidRPr="00467335">
              <w:rPr>
                <w:rFonts w:ascii="Times New Roman" w:hAnsi="Times New Roman"/>
                <w:sz w:val="18"/>
                <w:szCs w:val="18"/>
              </w:rPr>
              <w:t>Bluetooth</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t>Hands</w:t>
            </w:r>
            <w:proofErr w:type="spellEnd"/>
            <w:r w:rsidRPr="00467335">
              <w:rPr>
                <w:rFonts w:ascii="Times New Roman" w:hAnsi="Times New Roman"/>
                <w:sz w:val="18"/>
                <w:szCs w:val="18"/>
              </w:rPr>
              <w:t xml:space="preserve"> </w:t>
            </w:r>
            <w:proofErr w:type="spellStart"/>
            <w:r w:rsidRPr="00467335">
              <w:rPr>
                <w:rFonts w:ascii="Times New Roman" w:hAnsi="Times New Roman"/>
                <w:sz w:val="18"/>
                <w:szCs w:val="18"/>
              </w:rPr>
              <w:lastRenderedPageBreak/>
              <w:t>free</w:t>
            </w:r>
            <w:proofErr w:type="spellEnd"/>
            <w:r w:rsidRPr="00467335">
              <w:rPr>
                <w:rFonts w:ascii="Times New Roman" w:hAnsi="Times New Roman"/>
                <w:sz w:val="18"/>
                <w:szCs w:val="18"/>
              </w:rPr>
              <w:t>), 4 динамика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lastRenderedPageBreak/>
              <w:t>5.</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Противосолнечный козырек пассажира с зеркалом</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6.</w:t>
            </w:r>
          </w:p>
        </w:tc>
        <w:tc>
          <w:tcPr>
            <w:tcW w:w="2109" w:type="pct"/>
            <w:vAlign w:val="center"/>
          </w:tcPr>
          <w:p w:rsidR="00B76113" w:rsidRPr="00467335" w:rsidRDefault="00B76113" w:rsidP="0058493C">
            <w:pPr>
              <w:spacing w:after="0"/>
              <w:rPr>
                <w:rFonts w:ascii="Times New Roman" w:hAnsi="Times New Roman"/>
                <w:sz w:val="18"/>
                <w:szCs w:val="18"/>
              </w:rPr>
            </w:pPr>
            <w:proofErr w:type="spellStart"/>
            <w:r w:rsidRPr="00467335">
              <w:rPr>
                <w:rFonts w:ascii="Times New Roman" w:hAnsi="Times New Roman"/>
                <w:sz w:val="18"/>
                <w:szCs w:val="18"/>
              </w:rPr>
              <w:t>Гидроусилитель</w:t>
            </w:r>
            <w:proofErr w:type="spellEnd"/>
            <w:r w:rsidRPr="00467335">
              <w:rPr>
                <w:rFonts w:ascii="Times New Roman" w:hAnsi="Times New Roman"/>
                <w:sz w:val="18"/>
                <w:szCs w:val="18"/>
              </w:rPr>
              <w:t xml:space="preserve"> рулевого управления</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7.</w:t>
            </w:r>
          </w:p>
        </w:tc>
        <w:tc>
          <w:tcPr>
            <w:tcW w:w="2109" w:type="pct"/>
            <w:vAlign w:val="center"/>
          </w:tcPr>
          <w:p w:rsidR="00B76113" w:rsidRPr="00467335" w:rsidRDefault="00B76113" w:rsidP="0058493C">
            <w:pPr>
              <w:spacing w:after="0"/>
              <w:rPr>
                <w:rFonts w:ascii="Times New Roman" w:hAnsi="Times New Roman"/>
                <w:sz w:val="18"/>
                <w:szCs w:val="18"/>
                <w:lang w:val="en-US"/>
              </w:rPr>
            </w:pPr>
            <w:r w:rsidRPr="00467335">
              <w:rPr>
                <w:rFonts w:ascii="Times New Roman" w:hAnsi="Times New Roman"/>
                <w:sz w:val="18"/>
                <w:szCs w:val="18"/>
              </w:rPr>
              <w:t xml:space="preserve">Розетка 12 </w:t>
            </w:r>
            <w:r w:rsidRPr="00467335">
              <w:rPr>
                <w:rFonts w:ascii="Times New Roman" w:hAnsi="Times New Roman"/>
                <w:sz w:val="18"/>
                <w:szCs w:val="18"/>
                <w:lang w:val="en-US"/>
              </w:rPr>
              <w:t>V</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8.</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Регулируемая по высоте рулевая колонка</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9.</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Воздушный фильтр салона</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10.</w:t>
            </w:r>
          </w:p>
        </w:tc>
        <w:tc>
          <w:tcPr>
            <w:tcW w:w="2109" w:type="pct"/>
            <w:vAlign w:val="center"/>
          </w:tcPr>
          <w:p w:rsidR="00B76113" w:rsidRPr="00467335" w:rsidRDefault="00B76113" w:rsidP="0058493C">
            <w:pPr>
              <w:spacing w:after="0"/>
              <w:rPr>
                <w:rFonts w:ascii="Times New Roman" w:hAnsi="Times New Roman"/>
                <w:sz w:val="18"/>
                <w:szCs w:val="18"/>
              </w:rPr>
            </w:pPr>
            <w:proofErr w:type="spellStart"/>
            <w:r w:rsidRPr="00467335">
              <w:rPr>
                <w:rFonts w:ascii="Times New Roman" w:hAnsi="Times New Roman"/>
                <w:sz w:val="18"/>
                <w:szCs w:val="18"/>
              </w:rPr>
              <w:t>Электростеклоподъемники</w:t>
            </w:r>
            <w:proofErr w:type="spellEnd"/>
            <w:r w:rsidRPr="00467335">
              <w:rPr>
                <w:rFonts w:ascii="Times New Roman" w:hAnsi="Times New Roman"/>
                <w:sz w:val="18"/>
                <w:szCs w:val="18"/>
              </w:rPr>
              <w:t xml:space="preserve"> передних дверей</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rPr>
          <w:trHeight w:val="473"/>
        </w:trPr>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11.</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Подогрев передних сидений</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12.</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Сиденья второго ряда с раскладкой в пропорции 60/40</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13.</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Третий ряд сидений</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14.</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Цельная спинка третьего ряда</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15.</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Ремни безопасности на всех посадочных местах</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16.</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Кондиционер</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17.</w:t>
            </w:r>
          </w:p>
        </w:tc>
        <w:tc>
          <w:tcPr>
            <w:tcW w:w="2109" w:type="pct"/>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Подголовники задних сидений 5шт.</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18.</w:t>
            </w:r>
          </w:p>
        </w:tc>
        <w:tc>
          <w:tcPr>
            <w:tcW w:w="2109" w:type="pct"/>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Крепления для детских сидений ISOFIX</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19.</w:t>
            </w:r>
          </w:p>
        </w:tc>
        <w:tc>
          <w:tcPr>
            <w:tcW w:w="2109" w:type="pct"/>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Блокировка задних дверей от открывания детьми</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20.</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proofErr w:type="spellStart"/>
            <w:r w:rsidRPr="00467335">
              <w:rPr>
                <w:rFonts w:ascii="Times New Roman" w:hAnsi="Times New Roman"/>
                <w:sz w:val="18"/>
                <w:szCs w:val="18"/>
              </w:rPr>
              <w:t>Иммобилайзер</w:t>
            </w:r>
            <w:proofErr w:type="spellEnd"/>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21.</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Легкая тонировка стекол</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22.</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 xml:space="preserve">Центральный замок </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23.</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Система экстренного оповещения ЭРА-ГЛОНАСС</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24.</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Защита двигателя и подкапотного пространства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25.</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proofErr w:type="spellStart"/>
            <w:r w:rsidRPr="00467335">
              <w:rPr>
                <w:rFonts w:ascii="Times New Roman" w:hAnsi="Times New Roman"/>
                <w:sz w:val="18"/>
                <w:szCs w:val="18"/>
              </w:rPr>
              <w:t>Молдинги</w:t>
            </w:r>
            <w:proofErr w:type="spellEnd"/>
            <w:r w:rsidRPr="00467335">
              <w:rPr>
                <w:rFonts w:ascii="Times New Roman" w:hAnsi="Times New Roman"/>
                <w:sz w:val="18"/>
                <w:szCs w:val="18"/>
              </w:rPr>
              <w:t xml:space="preserve"> боковых дверей</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26.</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rPr>
              <w:t>Бамперы в цвет кузова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27.</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proofErr w:type="spellStart"/>
            <w:r w:rsidRPr="00467335">
              <w:rPr>
                <w:rFonts w:ascii="Times New Roman" w:hAnsi="Times New Roman"/>
                <w:sz w:val="18"/>
                <w:szCs w:val="18"/>
              </w:rPr>
              <w:t>Рейлинги</w:t>
            </w:r>
            <w:proofErr w:type="spellEnd"/>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28.</w:t>
            </w:r>
          </w:p>
        </w:tc>
        <w:tc>
          <w:tcPr>
            <w:tcW w:w="2109"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Год выпуска, требования к состоянию:</w:t>
            </w:r>
          </w:p>
        </w:tc>
        <w:tc>
          <w:tcPr>
            <w:tcW w:w="2364" w:type="pct"/>
            <w:vAlign w:val="center"/>
          </w:tcPr>
          <w:p w:rsidR="00B76113" w:rsidRPr="00467335" w:rsidRDefault="00B76113" w:rsidP="0058493C">
            <w:pPr>
              <w:spacing w:after="0"/>
              <w:jc w:val="center"/>
              <w:rPr>
                <w:rFonts w:ascii="Times New Roman" w:hAnsi="Times New Roman"/>
                <w:iCs/>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29.</w:t>
            </w:r>
          </w:p>
        </w:tc>
        <w:tc>
          <w:tcPr>
            <w:tcW w:w="2109" w:type="pct"/>
            <w:shd w:val="clear" w:color="auto" w:fill="auto"/>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Гарантия</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30.</w:t>
            </w:r>
          </w:p>
        </w:tc>
        <w:tc>
          <w:tcPr>
            <w:tcW w:w="2109"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Домкрат</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31.</w:t>
            </w:r>
          </w:p>
        </w:tc>
        <w:tc>
          <w:tcPr>
            <w:tcW w:w="2109"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 xml:space="preserve">Баллонный ключ </w:t>
            </w:r>
          </w:p>
        </w:tc>
        <w:tc>
          <w:tcPr>
            <w:tcW w:w="2364" w:type="pct"/>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32.</w:t>
            </w:r>
          </w:p>
        </w:tc>
        <w:tc>
          <w:tcPr>
            <w:tcW w:w="2109"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Датчики парковки задние</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33.</w:t>
            </w:r>
          </w:p>
        </w:tc>
        <w:tc>
          <w:tcPr>
            <w:tcW w:w="2109" w:type="pct"/>
            <w:shd w:val="clear" w:color="auto" w:fill="auto"/>
            <w:vAlign w:val="center"/>
          </w:tcPr>
          <w:p w:rsidR="00B76113" w:rsidRPr="00467335" w:rsidRDefault="00B76113" w:rsidP="0058493C">
            <w:pPr>
              <w:spacing w:after="0"/>
              <w:rPr>
                <w:rFonts w:ascii="Times New Roman" w:hAnsi="Times New Roman"/>
                <w:sz w:val="18"/>
                <w:szCs w:val="18"/>
              </w:rPr>
            </w:pPr>
            <w:r w:rsidRPr="00467335">
              <w:rPr>
                <w:rFonts w:ascii="Times New Roman" w:hAnsi="Times New Roman"/>
                <w:sz w:val="18"/>
                <w:szCs w:val="18"/>
              </w:rPr>
              <w:t>Бортовой компьютер</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34.</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Коврики резиновые (полиуретановые</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салона 1,2</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35.</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Коврик резиновы</w:t>
            </w:r>
            <w:r>
              <w:rPr>
                <w:rFonts w:ascii="Times New Roman" w:hAnsi="Times New Roman"/>
                <w:sz w:val="18"/>
                <w:szCs w:val="18"/>
                <w:lang w:eastAsia="ar-SA"/>
              </w:rPr>
              <w:t>й</w:t>
            </w:r>
            <w:r w:rsidRPr="00467335">
              <w:rPr>
                <w:rFonts w:ascii="Times New Roman" w:hAnsi="Times New Roman"/>
                <w:sz w:val="18"/>
                <w:szCs w:val="18"/>
                <w:lang w:eastAsia="ar-SA"/>
              </w:rPr>
              <w:t xml:space="preserve"> (полиуретановы</w:t>
            </w:r>
            <w:r>
              <w:rPr>
                <w:rFonts w:ascii="Times New Roman" w:hAnsi="Times New Roman"/>
                <w:sz w:val="18"/>
                <w:szCs w:val="18"/>
                <w:lang w:eastAsia="ar-SA"/>
              </w:rPr>
              <w:t>й</w:t>
            </w:r>
            <w:proofErr w:type="gramStart"/>
            <w:r w:rsidRPr="00467335">
              <w:rPr>
                <w:rFonts w:ascii="Times New Roman" w:hAnsi="Times New Roman"/>
                <w:sz w:val="18"/>
                <w:szCs w:val="18"/>
                <w:lang w:eastAsia="ar-SA"/>
              </w:rPr>
              <w:t> )</w:t>
            </w:r>
            <w:proofErr w:type="gramEnd"/>
            <w:r w:rsidRPr="00467335">
              <w:rPr>
                <w:rFonts w:ascii="Times New Roman" w:hAnsi="Times New Roman"/>
                <w:sz w:val="18"/>
                <w:szCs w:val="18"/>
                <w:lang w:eastAsia="ar-SA"/>
              </w:rPr>
              <w:t xml:space="preserve"> багажника </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36.</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Брызговики передних колес</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37.</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lang w:eastAsia="ar-SA"/>
              </w:rPr>
            </w:pPr>
            <w:r w:rsidRPr="00467335">
              <w:rPr>
                <w:rFonts w:ascii="Times New Roman" w:hAnsi="Times New Roman"/>
                <w:sz w:val="18"/>
                <w:szCs w:val="18"/>
                <w:lang w:eastAsia="ar-SA"/>
              </w:rPr>
              <w:t>Подкрылки передних и задних колес</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r w:rsidR="00B76113" w:rsidRPr="00467335" w:rsidTr="0090489C">
        <w:tc>
          <w:tcPr>
            <w:tcW w:w="527" w:type="pct"/>
            <w:vAlign w:val="center"/>
          </w:tcPr>
          <w:p w:rsidR="00B76113" w:rsidRPr="00467335" w:rsidRDefault="00B76113" w:rsidP="0058493C">
            <w:pPr>
              <w:pStyle w:val="af9"/>
              <w:spacing w:after="0"/>
              <w:ind w:left="0"/>
              <w:rPr>
                <w:rFonts w:ascii="Times New Roman" w:hAnsi="Times New Roman"/>
                <w:sz w:val="18"/>
                <w:szCs w:val="18"/>
              </w:rPr>
            </w:pPr>
            <w:r w:rsidRPr="00467335">
              <w:rPr>
                <w:rFonts w:ascii="Times New Roman" w:hAnsi="Times New Roman"/>
                <w:sz w:val="18"/>
                <w:szCs w:val="18"/>
              </w:rPr>
              <w:t>38.</w:t>
            </w:r>
          </w:p>
        </w:tc>
        <w:tc>
          <w:tcPr>
            <w:tcW w:w="2109" w:type="pct"/>
            <w:shd w:val="clear" w:color="auto" w:fill="auto"/>
            <w:vAlign w:val="center"/>
          </w:tcPr>
          <w:p w:rsidR="00B76113" w:rsidRPr="00467335" w:rsidRDefault="00B76113" w:rsidP="0058493C">
            <w:pPr>
              <w:spacing w:after="0" w:line="240" w:lineRule="atLeast"/>
              <w:rPr>
                <w:rFonts w:ascii="Times New Roman" w:hAnsi="Times New Roman"/>
                <w:sz w:val="18"/>
                <w:szCs w:val="18"/>
              </w:rPr>
            </w:pPr>
            <w:r w:rsidRPr="00467335">
              <w:rPr>
                <w:rFonts w:ascii="Times New Roman" w:hAnsi="Times New Roman"/>
                <w:sz w:val="18"/>
                <w:szCs w:val="18"/>
                <w:lang w:eastAsia="ar-SA"/>
              </w:rPr>
              <w:t>Антикоррозийная обработка кузова</w:t>
            </w:r>
          </w:p>
        </w:tc>
        <w:tc>
          <w:tcPr>
            <w:tcW w:w="2364" w:type="pct"/>
            <w:vAlign w:val="center"/>
          </w:tcPr>
          <w:p w:rsidR="00B76113" w:rsidRPr="00467335" w:rsidRDefault="00B76113" w:rsidP="0058493C">
            <w:pPr>
              <w:spacing w:after="0"/>
              <w:jc w:val="center"/>
              <w:rPr>
                <w:rFonts w:ascii="Times New Roman" w:hAnsi="Times New Roman"/>
                <w:sz w:val="18"/>
                <w:szCs w:val="18"/>
              </w:rPr>
            </w:pPr>
          </w:p>
        </w:tc>
      </w:tr>
    </w:tbl>
    <w:p w:rsidR="00B76113" w:rsidRDefault="00B76113" w:rsidP="00B76113">
      <w:pPr>
        <w:spacing w:after="0"/>
        <w:jc w:val="both"/>
        <w:rPr>
          <w:rFonts w:ascii="Times New Roman" w:hAnsi="Times New Roman"/>
          <w:sz w:val="20"/>
          <w:szCs w:val="20"/>
        </w:rPr>
      </w:pP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t>Автомобиль должен быть новы</w:t>
      </w:r>
      <w:r>
        <w:rPr>
          <w:rFonts w:ascii="Times New Roman" w:hAnsi="Times New Roman"/>
          <w:sz w:val="18"/>
          <w:szCs w:val="18"/>
        </w:rPr>
        <w:t>й</w:t>
      </w:r>
      <w:r w:rsidRPr="00467335">
        <w:rPr>
          <w:rFonts w:ascii="Times New Roman" w:hAnsi="Times New Roman"/>
          <w:sz w:val="18"/>
          <w:szCs w:val="18"/>
        </w:rPr>
        <w:t>, не бы</w:t>
      </w:r>
      <w:r>
        <w:rPr>
          <w:rFonts w:ascii="Times New Roman" w:hAnsi="Times New Roman"/>
          <w:sz w:val="18"/>
          <w:szCs w:val="18"/>
        </w:rPr>
        <w:t>л</w:t>
      </w:r>
      <w:r w:rsidRPr="00467335">
        <w:rPr>
          <w:rFonts w:ascii="Times New Roman" w:hAnsi="Times New Roman"/>
          <w:sz w:val="18"/>
          <w:szCs w:val="18"/>
        </w:rPr>
        <w:t xml:space="preserve"> в эксплуатации, технически исправны</w:t>
      </w:r>
      <w:r>
        <w:rPr>
          <w:rFonts w:ascii="Times New Roman" w:hAnsi="Times New Roman"/>
          <w:sz w:val="18"/>
          <w:szCs w:val="18"/>
        </w:rPr>
        <w:t>й</w:t>
      </w:r>
      <w:r w:rsidRPr="00467335">
        <w:rPr>
          <w:rFonts w:ascii="Times New Roman" w:hAnsi="Times New Roman"/>
          <w:sz w:val="18"/>
          <w:szCs w:val="18"/>
        </w:rPr>
        <w:t>,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w:t>
      </w:r>
      <w:r>
        <w:rPr>
          <w:rFonts w:ascii="Times New Roman" w:hAnsi="Times New Roman"/>
          <w:sz w:val="18"/>
          <w:szCs w:val="18"/>
        </w:rPr>
        <w:t>й</w:t>
      </w:r>
      <w:r w:rsidRPr="00467335">
        <w:rPr>
          <w:rFonts w:ascii="Times New Roman" w:hAnsi="Times New Roman"/>
          <w:sz w:val="18"/>
          <w:szCs w:val="18"/>
        </w:rPr>
        <w:t xml:space="preserve"> таможенное оформление, не обремененны</w:t>
      </w:r>
      <w:r>
        <w:rPr>
          <w:rFonts w:ascii="Times New Roman" w:hAnsi="Times New Roman"/>
          <w:sz w:val="18"/>
          <w:szCs w:val="18"/>
        </w:rPr>
        <w:t>й</w:t>
      </w:r>
      <w:r w:rsidRPr="00467335">
        <w:rPr>
          <w:rFonts w:ascii="Times New Roman" w:hAnsi="Times New Roman"/>
          <w:sz w:val="18"/>
          <w:szCs w:val="18"/>
        </w:rPr>
        <w:t xml:space="preserve"> правами третьих лиц, без пробега (не более технологического внутризаводского пробега), прошедший предпродажную подготовку, его маркировка соответств</w:t>
      </w:r>
      <w:r>
        <w:rPr>
          <w:rFonts w:ascii="Times New Roman" w:hAnsi="Times New Roman"/>
          <w:sz w:val="18"/>
          <w:szCs w:val="18"/>
        </w:rPr>
        <w:t xml:space="preserve">ует </w:t>
      </w:r>
      <w:r w:rsidRPr="00467335">
        <w:rPr>
          <w:rFonts w:ascii="Times New Roman" w:hAnsi="Times New Roman"/>
          <w:sz w:val="18"/>
          <w:szCs w:val="18"/>
        </w:rPr>
        <w:t>действующей нормативно-технической документации, соответствующим техническим стандартам производителя, готов к эксплуатации</w:t>
      </w:r>
      <w:proofErr w:type="gramEnd"/>
      <w:r w:rsidRPr="00467335">
        <w:rPr>
          <w:rFonts w:ascii="Times New Roman" w:hAnsi="Times New Roman"/>
          <w:sz w:val="18"/>
          <w:szCs w:val="18"/>
        </w:rPr>
        <w:t xml:space="preserve"> и регистраци</w:t>
      </w:r>
      <w:r>
        <w:rPr>
          <w:rFonts w:ascii="Times New Roman" w:hAnsi="Times New Roman"/>
          <w:sz w:val="18"/>
          <w:szCs w:val="18"/>
        </w:rPr>
        <w:t>и в органах ГИБДД, не использовался</w:t>
      </w:r>
      <w:r w:rsidRPr="00467335">
        <w:rPr>
          <w:rFonts w:ascii="Times New Roman" w:hAnsi="Times New Roman"/>
          <w:sz w:val="18"/>
          <w:szCs w:val="18"/>
        </w:rPr>
        <w:t xml:space="preserve"> ранее в качестве тестового или подменного.</w:t>
      </w:r>
    </w:p>
    <w:p w:rsidR="00B76113" w:rsidRPr="00467335" w:rsidRDefault="00B76113" w:rsidP="00B76113">
      <w:pPr>
        <w:pStyle w:val="af9"/>
        <w:numPr>
          <w:ilvl w:val="1"/>
          <w:numId w:val="38"/>
        </w:numPr>
        <w:tabs>
          <w:tab w:val="clear" w:pos="1440"/>
        </w:tabs>
        <w:spacing w:after="0" w:line="240" w:lineRule="auto"/>
        <w:ind w:left="-426" w:hanging="425"/>
        <w:jc w:val="both"/>
        <w:rPr>
          <w:rFonts w:ascii="Times New Roman" w:hAnsi="Times New Roman"/>
          <w:sz w:val="18"/>
          <w:szCs w:val="18"/>
        </w:rPr>
      </w:pPr>
      <w:r w:rsidRPr="00467335">
        <w:rPr>
          <w:rFonts w:ascii="Times New Roman" w:hAnsi="Times New Roman"/>
          <w:sz w:val="18"/>
          <w:szCs w:val="18"/>
        </w:rPr>
        <w:t>Наличие гарантии удостоверяется гарантийн</w:t>
      </w:r>
      <w:r>
        <w:rPr>
          <w:rFonts w:ascii="Times New Roman" w:hAnsi="Times New Roman"/>
          <w:sz w:val="18"/>
          <w:szCs w:val="18"/>
        </w:rPr>
        <w:t>ым</w:t>
      </w:r>
      <w:r w:rsidRPr="00467335">
        <w:rPr>
          <w:rFonts w:ascii="Times New Roman" w:hAnsi="Times New Roman"/>
          <w:sz w:val="18"/>
          <w:szCs w:val="18"/>
        </w:rPr>
        <w:t xml:space="preserve"> талон</w:t>
      </w:r>
      <w:r>
        <w:rPr>
          <w:rFonts w:ascii="Times New Roman" w:hAnsi="Times New Roman"/>
          <w:sz w:val="18"/>
          <w:szCs w:val="18"/>
        </w:rPr>
        <w:t>ом</w:t>
      </w:r>
      <w:r w:rsidRPr="00467335">
        <w:rPr>
          <w:rFonts w:ascii="Times New Roman" w:hAnsi="Times New Roman"/>
          <w:sz w:val="18"/>
          <w:szCs w:val="18"/>
        </w:rPr>
        <w:t xml:space="preserve"> на поставленный товар, заполненный надлежащим образом</w:t>
      </w:r>
      <w:r>
        <w:rPr>
          <w:rFonts w:ascii="Times New Roman" w:hAnsi="Times New Roman"/>
          <w:sz w:val="18"/>
          <w:szCs w:val="18"/>
        </w:rPr>
        <w:t>, выданный поставщиком</w:t>
      </w:r>
      <w:r w:rsidRPr="00467335">
        <w:rPr>
          <w:rFonts w:ascii="Times New Roman" w:hAnsi="Times New Roman"/>
          <w:sz w:val="18"/>
          <w:szCs w:val="18"/>
        </w:rPr>
        <w:t>: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предоставляет сервисную книжку и руководство по эксплуатации</w:t>
      </w: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467335">
        <w:rPr>
          <w:rFonts w:ascii="Times New Roman" w:hAnsi="Times New Roman"/>
          <w:sz w:val="18"/>
          <w:szCs w:val="18"/>
        </w:rPr>
        <w:t>г</w:t>
      </w:r>
      <w:proofErr w:type="gramEnd"/>
      <w:r w:rsidRPr="00467335">
        <w:rPr>
          <w:rFonts w:ascii="Times New Roman" w:hAnsi="Times New Roman"/>
          <w:sz w:val="18"/>
          <w:szCs w:val="18"/>
        </w:rPr>
        <w:t xml:space="preserve">. Ярославль Ярославской области. </w:t>
      </w: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Товар соответств</w:t>
      </w:r>
      <w:r>
        <w:rPr>
          <w:rFonts w:ascii="Times New Roman" w:hAnsi="Times New Roman"/>
          <w:sz w:val="18"/>
          <w:szCs w:val="18"/>
        </w:rPr>
        <w:t>ует</w:t>
      </w:r>
      <w:r w:rsidRPr="00467335">
        <w:rPr>
          <w:rFonts w:ascii="Times New Roman" w:hAnsi="Times New Roman"/>
          <w:sz w:val="18"/>
          <w:szCs w:val="18"/>
        </w:rPr>
        <w:t xml:space="preserve">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467335">
        <w:rPr>
          <w:rFonts w:ascii="Times New Roman" w:hAnsi="Times New Roman"/>
          <w:sz w:val="18"/>
          <w:szCs w:val="18"/>
        </w:rPr>
        <w:t>ТР</w:t>
      </w:r>
      <w:proofErr w:type="gramEnd"/>
      <w:r w:rsidRPr="00467335">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соответств</w:t>
      </w:r>
      <w:r>
        <w:rPr>
          <w:rFonts w:ascii="Times New Roman" w:hAnsi="Times New Roman"/>
          <w:sz w:val="18"/>
          <w:szCs w:val="18"/>
        </w:rPr>
        <w:t xml:space="preserve">уют </w:t>
      </w:r>
      <w:r w:rsidRPr="00467335">
        <w:rPr>
          <w:rFonts w:ascii="Times New Roman" w:hAnsi="Times New Roman"/>
          <w:sz w:val="18"/>
          <w:szCs w:val="18"/>
        </w:rPr>
        <w:t xml:space="preserve">требованиям, обеспечивающим безопасность жизни и здоровья потребителей, технических регламентов, документов, разрабатываемых и </w:t>
      </w:r>
      <w:r w:rsidRPr="00467335">
        <w:rPr>
          <w:rFonts w:ascii="Times New Roman" w:hAnsi="Times New Roman"/>
          <w:sz w:val="18"/>
          <w:szCs w:val="18"/>
        </w:rPr>
        <w:lastRenderedPageBreak/>
        <w:t>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B76113" w:rsidRPr="00467335"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B76113" w:rsidRPr="000A0467"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0A0467">
        <w:rPr>
          <w:rFonts w:ascii="Times New Roman" w:hAnsi="Times New Roman"/>
          <w:sz w:val="18"/>
          <w:szCs w:val="18"/>
        </w:rPr>
        <w:t>Мойка наружной части автомобиля.</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Чистка салона.</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инструмента, комплектующих изделий и установка их на место.</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плотности, уровня и при необходимости доведения до нормы.</w:t>
      </w:r>
    </w:p>
    <w:p w:rsidR="00B76113" w:rsidRPr="000A0467"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Охлаждающей жидкости;</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жидкости в бачках гидропривода тормозов и сцепления;</w:t>
      </w:r>
    </w:p>
    <w:p w:rsidR="00B76113" w:rsidRPr="000A0467"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рулевом механизме;</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картере двигателя;</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коробке передач;</w:t>
      </w:r>
    </w:p>
    <w:p w:rsidR="00B76113" w:rsidRPr="00467335" w:rsidRDefault="00B76113" w:rsidP="00B76113">
      <w:pPr>
        <w:pStyle w:val="af9"/>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 xml:space="preserve">жидкость в бачке </w:t>
      </w:r>
      <w:proofErr w:type="spellStart"/>
      <w:r w:rsidRPr="00467335">
        <w:rPr>
          <w:rFonts w:ascii="Times New Roman" w:hAnsi="Times New Roman"/>
          <w:sz w:val="18"/>
          <w:szCs w:val="18"/>
        </w:rPr>
        <w:t>омывателя</w:t>
      </w:r>
      <w:proofErr w:type="spellEnd"/>
      <w:r w:rsidRPr="00467335">
        <w:rPr>
          <w:rFonts w:ascii="Times New Roman" w:hAnsi="Times New Roman"/>
          <w:sz w:val="18"/>
          <w:szCs w:val="18"/>
        </w:rPr>
        <w:t xml:space="preserve"> стекол.</w:t>
      </w:r>
    </w:p>
    <w:p w:rsidR="00B76113" w:rsidRPr="00170217" w:rsidRDefault="00B76113" w:rsidP="00B76113">
      <w:pPr>
        <w:pStyle w:val="af9"/>
        <w:numPr>
          <w:ilvl w:val="1"/>
          <w:numId w:val="3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B76113" w:rsidRPr="009259C2" w:rsidRDefault="00B76113" w:rsidP="00B76113">
      <w:pPr>
        <w:spacing w:after="0"/>
        <w:jc w:val="both"/>
        <w:rPr>
          <w:rFonts w:ascii="Times New Roman" w:hAnsi="Times New Roman"/>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B76113" w:rsidTr="0058493C">
        <w:tc>
          <w:tcPr>
            <w:tcW w:w="484" w:type="dxa"/>
          </w:tcPr>
          <w:p w:rsidR="00B76113" w:rsidRDefault="00B76113" w:rsidP="0058493C">
            <w:pPr>
              <w:pStyle w:val="17"/>
              <w:spacing w:line="276" w:lineRule="auto"/>
              <w:jc w:val="both"/>
              <w:rPr>
                <w:sz w:val="20"/>
                <w:szCs w:val="20"/>
                <w:lang w:eastAsia="en-US"/>
              </w:rPr>
            </w:pPr>
          </w:p>
          <w:p w:rsidR="00B76113" w:rsidRDefault="00B76113" w:rsidP="0058493C">
            <w:pPr>
              <w:pStyle w:val="17"/>
              <w:spacing w:line="276" w:lineRule="auto"/>
              <w:jc w:val="both"/>
              <w:rPr>
                <w:sz w:val="20"/>
                <w:szCs w:val="20"/>
                <w:lang w:eastAsia="en-US"/>
              </w:rPr>
            </w:pPr>
          </w:p>
          <w:p w:rsidR="00B76113" w:rsidRDefault="00B76113" w:rsidP="0058493C">
            <w:pPr>
              <w:pStyle w:val="17"/>
              <w:spacing w:line="276" w:lineRule="auto"/>
              <w:jc w:val="both"/>
              <w:rPr>
                <w:sz w:val="20"/>
                <w:szCs w:val="20"/>
                <w:lang w:eastAsia="en-US"/>
              </w:rPr>
            </w:pPr>
          </w:p>
        </w:tc>
        <w:tc>
          <w:tcPr>
            <w:tcW w:w="3830" w:type="dxa"/>
          </w:tcPr>
          <w:p w:rsidR="00B76113" w:rsidRDefault="00B76113" w:rsidP="0058493C">
            <w:pPr>
              <w:pStyle w:val="17"/>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90489C" w:rsidRDefault="0090489C" w:rsidP="0090489C">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ИНН 7604026974 /КПП 760401001</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 xml:space="preserve">Департамент финансов ЯО (ГАУ ЯО «Информационное агентство «Верхняя Волга», </w:t>
            </w:r>
            <w:proofErr w:type="gramStart"/>
            <w:r>
              <w:rPr>
                <w:rFonts w:ascii="Times New Roman" w:hAnsi="Times New Roman"/>
                <w:sz w:val="18"/>
                <w:szCs w:val="18"/>
              </w:rPr>
              <w:t>л</w:t>
            </w:r>
            <w:proofErr w:type="gramEnd"/>
            <w:r>
              <w:rPr>
                <w:rFonts w:ascii="Times New Roman" w:hAnsi="Times New Roman"/>
                <w:sz w:val="18"/>
                <w:szCs w:val="18"/>
              </w:rPr>
              <w:t>/с 946080016) казначейский счет   03224643780000007101</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 xml:space="preserve">БИК  017888102  </w:t>
            </w:r>
          </w:p>
          <w:p w:rsidR="0090489C" w:rsidRDefault="0090489C" w:rsidP="0090489C">
            <w:pPr>
              <w:spacing w:after="0"/>
              <w:jc w:val="both"/>
              <w:rPr>
                <w:rFonts w:ascii="Times New Roman" w:hAnsi="Times New Roman"/>
                <w:sz w:val="18"/>
                <w:szCs w:val="18"/>
              </w:rPr>
            </w:pPr>
            <w:r>
              <w:rPr>
                <w:rFonts w:ascii="Times New Roman" w:hAnsi="Times New Roman"/>
                <w:sz w:val="18"/>
                <w:szCs w:val="18"/>
              </w:rPr>
              <w:t xml:space="preserve">ОКТМО    78701000 </w:t>
            </w:r>
          </w:p>
          <w:p w:rsidR="00B76113" w:rsidRDefault="0090489C" w:rsidP="0090489C">
            <w:pPr>
              <w:pStyle w:val="17"/>
              <w:spacing w:line="276" w:lineRule="auto"/>
              <w:jc w:val="both"/>
              <w:rPr>
                <w:sz w:val="20"/>
                <w:szCs w:val="20"/>
                <w:lang w:eastAsia="en-US"/>
              </w:rPr>
            </w:pPr>
            <w:r>
              <w:rPr>
                <w:sz w:val="18"/>
                <w:szCs w:val="18"/>
              </w:rPr>
              <w:t>КБК 00000000000000000130</w:t>
            </w:r>
          </w:p>
          <w:p w:rsidR="00B76113" w:rsidRDefault="00B76113" w:rsidP="0058493C">
            <w:pPr>
              <w:pStyle w:val="17"/>
              <w:spacing w:line="276" w:lineRule="auto"/>
              <w:jc w:val="both"/>
              <w:rPr>
                <w:sz w:val="20"/>
                <w:szCs w:val="20"/>
                <w:lang w:eastAsia="en-US"/>
              </w:rPr>
            </w:pPr>
          </w:p>
        </w:tc>
        <w:tc>
          <w:tcPr>
            <w:tcW w:w="763" w:type="dxa"/>
          </w:tcPr>
          <w:p w:rsidR="00B76113" w:rsidRDefault="00B76113" w:rsidP="0058493C">
            <w:pPr>
              <w:pStyle w:val="17"/>
              <w:spacing w:line="276" w:lineRule="auto"/>
              <w:jc w:val="both"/>
              <w:rPr>
                <w:sz w:val="20"/>
                <w:szCs w:val="20"/>
                <w:lang w:eastAsia="en-US"/>
              </w:rPr>
            </w:pPr>
          </w:p>
        </w:tc>
        <w:tc>
          <w:tcPr>
            <w:tcW w:w="4562" w:type="dxa"/>
            <w:hideMark/>
          </w:tcPr>
          <w:p w:rsidR="00B76113" w:rsidRDefault="00B76113" w:rsidP="0058493C">
            <w:pPr>
              <w:pStyle w:val="17"/>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B76113" w:rsidRDefault="00B76113" w:rsidP="0058493C">
            <w:pPr>
              <w:pStyle w:val="17"/>
              <w:spacing w:line="276" w:lineRule="auto"/>
              <w:jc w:val="both"/>
              <w:rPr>
                <w:sz w:val="20"/>
                <w:szCs w:val="20"/>
                <w:lang w:eastAsia="en-US"/>
              </w:rPr>
            </w:pPr>
          </w:p>
        </w:tc>
      </w:tr>
      <w:tr w:rsidR="00B76113" w:rsidTr="0058493C">
        <w:tc>
          <w:tcPr>
            <w:tcW w:w="484" w:type="dxa"/>
          </w:tcPr>
          <w:p w:rsidR="00B76113" w:rsidRDefault="00B76113" w:rsidP="0058493C">
            <w:pPr>
              <w:pStyle w:val="17"/>
              <w:spacing w:line="276" w:lineRule="auto"/>
              <w:jc w:val="both"/>
              <w:rPr>
                <w:sz w:val="20"/>
                <w:szCs w:val="20"/>
                <w:lang w:eastAsia="en-US"/>
              </w:rPr>
            </w:pPr>
          </w:p>
        </w:tc>
        <w:tc>
          <w:tcPr>
            <w:tcW w:w="3830" w:type="dxa"/>
            <w:tcBorders>
              <w:top w:val="nil"/>
              <w:left w:val="nil"/>
              <w:bottom w:val="single" w:sz="2" w:space="0" w:color="auto"/>
              <w:right w:val="nil"/>
            </w:tcBorders>
          </w:tcPr>
          <w:p w:rsidR="00B76113" w:rsidRDefault="00B76113" w:rsidP="0058493C">
            <w:pPr>
              <w:pStyle w:val="17"/>
              <w:spacing w:line="276" w:lineRule="auto"/>
              <w:jc w:val="both"/>
              <w:rPr>
                <w:sz w:val="20"/>
                <w:szCs w:val="20"/>
                <w:lang w:eastAsia="en-US"/>
              </w:rPr>
            </w:pPr>
          </w:p>
        </w:tc>
        <w:tc>
          <w:tcPr>
            <w:tcW w:w="763" w:type="dxa"/>
          </w:tcPr>
          <w:p w:rsidR="00B76113" w:rsidRDefault="00B76113" w:rsidP="0058493C">
            <w:pPr>
              <w:pStyle w:val="17"/>
              <w:spacing w:line="276" w:lineRule="auto"/>
              <w:jc w:val="both"/>
              <w:rPr>
                <w:sz w:val="20"/>
                <w:szCs w:val="20"/>
                <w:lang w:eastAsia="en-US"/>
              </w:rPr>
            </w:pPr>
          </w:p>
        </w:tc>
        <w:tc>
          <w:tcPr>
            <w:tcW w:w="4562" w:type="dxa"/>
            <w:tcBorders>
              <w:top w:val="nil"/>
              <w:left w:val="nil"/>
              <w:bottom w:val="single" w:sz="2" w:space="0" w:color="auto"/>
              <w:right w:val="nil"/>
            </w:tcBorders>
          </w:tcPr>
          <w:p w:rsidR="00B76113" w:rsidRDefault="00B76113" w:rsidP="0058493C">
            <w:pPr>
              <w:pStyle w:val="17"/>
              <w:spacing w:line="276" w:lineRule="auto"/>
              <w:jc w:val="both"/>
              <w:rPr>
                <w:sz w:val="20"/>
                <w:szCs w:val="20"/>
                <w:lang w:eastAsia="en-US"/>
              </w:rPr>
            </w:pPr>
          </w:p>
        </w:tc>
        <w:tc>
          <w:tcPr>
            <w:tcW w:w="230" w:type="dxa"/>
          </w:tcPr>
          <w:p w:rsidR="00B76113" w:rsidRDefault="00B76113" w:rsidP="0058493C">
            <w:pPr>
              <w:pStyle w:val="17"/>
              <w:spacing w:line="276" w:lineRule="auto"/>
              <w:jc w:val="both"/>
              <w:rPr>
                <w:sz w:val="20"/>
                <w:szCs w:val="20"/>
                <w:lang w:eastAsia="en-US"/>
              </w:rPr>
            </w:pPr>
          </w:p>
        </w:tc>
      </w:tr>
      <w:tr w:rsidR="00B76113" w:rsidTr="0058493C">
        <w:tc>
          <w:tcPr>
            <w:tcW w:w="484" w:type="dxa"/>
          </w:tcPr>
          <w:p w:rsidR="00B76113" w:rsidRDefault="00B76113" w:rsidP="0058493C">
            <w:pPr>
              <w:pStyle w:val="17"/>
              <w:spacing w:line="276" w:lineRule="auto"/>
              <w:jc w:val="both"/>
              <w:rPr>
                <w:sz w:val="20"/>
                <w:szCs w:val="20"/>
                <w:lang w:eastAsia="en-US"/>
              </w:rPr>
            </w:pPr>
          </w:p>
        </w:tc>
        <w:tc>
          <w:tcPr>
            <w:tcW w:w="3830" w:type="dxa"/>
            <w:hideMark/>
          </w:tcPr>
          <w:p w:rsidR="00B76113" w:rsidRDefault="00B76113" w:rsidP="0058493C">
            <w:pPr>
              <w:pStyle w:val="17"/>
              <w:spacing w:line="276" w:lineRule="auto"/>
              <w:jc w:val="both"/>
              <w:rPr>
                <w:sz w:val="20"/>
                <w:szCs w:val="20"/>
                <w:lang w:eastAsia="en-US"/>
              </w:rPr>
            </w:pPr>
            <w:r>
              <w:rPr>
                <w:sz w:val="20"/>
                <w:szCs w:val="20"/>
                <w:lang w:eastAsia="en-US"/>
              </w:rPr>
              <w:t>М.П.</w:t>
            </w:r>
          </w:p>
        </w:tc>
        <w:tc>
          <w:tcPr>
            <w:tcW w:w="763" w:type="dxa"/>
          </w:tcPr>
          <w:p w:rsidR="00B76113" w:rsidRDefault="00B76113" w:rsidP="0058493C">
            <w:pPr>
              <w:pStyle w:val="17"/>
              <w:spacing w:line="276" w:lineRule="auto"/>
              <w:jc w:val="both"/>
              <w:rPr>
                <w:sz w:val="20"/>
                <w:szCs w:val="20"/>
                <w:lang w:eastAsia="en-US"/>
              </w:rPr>
            </w:pPr>
          </w:p>
        </w:tc>
        <w:tc>
          <w:tcPr>
            <w:tcW w:w="4562" w:type="dxa"/>
            <w:hideMark/>
          </w:tcPr>
          <w:p w:rsidR="00B76113" w:rsidRDefault="00B76113" w:rsidP="0058493C">
            <w:pPr>
              <w:pStyle w:val="17"/>
              <w:spacing w:line="276" w:lineRule="auto"/>
              <w:jc w:val="both"/>
              <w:rPr>
                <w:sz w:val="20"/>
                <w:szCs w:val="20"/>
                <w:lang w:eastAsia="en-US"/>
              </w:rPr>
            </w:pPr>
            <w:r>
              <w:rPr>
                <w:sz w:val="20"/>
                <w:szCs w:val="20"/>
                <w:lang w:eastAsia="en-US"/>
              </w:rPr>
              <w:t>М.П.</w:t>
            </w:r>
          </w:p>
        </w:tc>
        <w:tc>
          <w:tcPr>
            <w:tcW w:w="230" w:type="dxa"/>
          </w:tcPr>
          <w:p w:rsidR="00B76113" w:rsidRDefault="00B76113" w:rsidP="0058493C">
            <w:pPr>
              <w:pStyle w:val="17"/>
              <w:spacing w:line="276" w:lineRule="auto"/>
              <w:jc w:val="both"/>
              <w:rPr>
                <w:sz w:val="20"/>
                <w:szCs w:val="20"/>
                <w:lang w:eastAsia="en-US"/>
              </w:rPr>
            </w:pPr>
          </w:p>
        </w:tc>
      </w:tr>
    </w:tbl>
    <w:p w:rsidR="00B76113" w:rsidRPr="00A07CC2" w:rsidRDefault="00B76113" w:rsidP="00B76113">
      <w:pPr>
        <w:tabs>
          <w:tab w:val="left" w:pos="5376"/>
        </w:tabs>
        <w:spacing w:after="0"/>
        <w:rPr>
          <w:rFonts w:ascii="Times New Roman" w:hAnsi="Times New Roman"/>
          <w:sz w:val="16"/>
          <w:szCs w:val="16"/>
        </w:rPr>
      </w:pPr>
    </w:p>
    <w:p w:rsidR="00B374CC" w:rsidRPr="00B76113" w:rsidRDefault="00B374CC" w:rsidP="00B76113">
      <w:pPr>
        <w:rPr>
          <w:rFonts w:ascii="Times New Roman" w:hAnsi="Times New Roman"/>
        </w:rPr>
        <w:sectPr w:rsidR="00B374CC" w:rsidRPr="00B76113">
          <w:pgSz w:w="11907" w:h="16840"/>
          <w:pgMar w:top="1134" w:right="1134" w:bottom="992" w:left="851" w:header="720" w:footer="720" w:gutter="0"/>
          <w:cols w:space="720"/>
        </w:sectPr>
      </w:pPr>
    </w:p>
    <w:p w:rsidR="00AB7CAF" w:rsidRPr="00A07CC2" w:rsidRDefault="00AB7CAF" w:rsidP="00B76113">
      <w:pPr>
        <w:tabs>
          <w:tab w:val="left" w:pos="4200"/>
        </w:tabs>
        <w:autoSpaceDE w:val="0"/>
        <w:autoSpaceDN w:val="0"/>
        <w:adjustRightInd w:val="0"/>
        <w:spacing w:after="0"/>
        <w:rPr>
          <w:rFonts w:ascii="Times New Roman" w:hAnsi="Times New Roman"/>
          <w:sz w:val="16"/>
          <w:szCs w:val="16"/>
        </w:rPr>
      </w:pPr>
    </w:p>
    <w:sectPr w:rsidR="00AB7CAF" w:rsidRPr="00A07CC2" w:rsidSect="00B76113">
      <w:pgSz w:w="16840" w:h="11907" w:orient="landscape"/>
      <w:pgMar w:top="851" w:right="1134" w:bottom="1134"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B3" w:rsidRDefault="007844B3" w:rsidP="00B374CC">
      <w:pPr>
        <w:spacing w:after="0" w:line="240" w:lineRule="auto"/>
      </w:pPr>
      <w:r>
        <w:separator/>
      </w:r>
    </w:p>
  </w:endnote>
  <w:endnote w:type="continuationSeparator" w:id="0">
    <w:p w:rsidR="007844B3" w:rsidRDefault="007844B3" w:rsidP="00B37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B3" w:rsidRDefault="007844B3" w:rsidP="00B374CC">
      <w:pPr>
        <w:spacing w:after="0" w:line="240" w:lineRule="auto"/>
      </w:pPr>
      <w:r>
        <w:separator/>
      </w:r>
    </w:p>
  </w:footnote>
  <w:footnote w:type="continuationSeparator" w:id="0">
    <w:p w:rsidR="007844B3" w:rsidRDefault="007844B3" w:rsidP="00B37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248D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E8CC834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2">
    <w:nsid w:val="00000004"/>
    <w:multiLevelType w:val="singleLevel"/>
    <w:tmpl w:val="00000004"/>
    <w:name w:val="WW8Num4"/>
    <w:lvl w:ilvl="0">
      <w:numFmt w:val="bullet"/>
      <w:lvlText w:val=""/>
      <w:lvlJc w:val="left"/>
      <w:pPr>
        <w:tabs>
          <w:tab w:val="num" w:pos="283"/>
        </w:tabs>
        <w:ind w:left="283" w:hanging="283"/>
      </w:pPr>
      <w:rPr>
        <w:rFonts w:ascii="Symbol" w:hAnsi="Symbol"/>
      </w:rPr>
    </w:lvl>
  </w:abstractNum>
  <w:abstractNum w:abstractNumId="3">
    <w:nsid w:val="03004A36"/>
    <w:multiLevelType w:val="singleLevel"/>
    <w:tmpl w:val="77F0C378"/>
    <w:lvl w:ilvl="0">
      <w:start w:val="3"/>
      <w:numFmt w:val="bullet"/>
      <w:lvlText w:val="-"/>
      <w:lvlJc w:val="left"/>
      <w:pPr>
        <w:tabs>
          <w:tab w:val="num" w:pos="1428"/>
        </w:tabs>
        <w:ind w:left="1428" w:hanging="360"/>
      </w:pPr>
    </w:lvl>
  </w:abstractNum>
  <w:abstractNum w:abstractNumId="4">
    <w:nsid w:val="16782C8F"/>
    <w:multiLevelType w:val="hybridMultilevel"/>
    <w:tmpl w:val="3F728DCE"/>
    <w:lvl w:ilvl="0" w:tplc="611E1DB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461EBD"/>
    <w:multiLevelType w:val="hybridMultilevel"/>
    <w:tmpl w:val="608C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86937"/>
    <w:multiLevelType w:val="hybridMultilevel"/>
    <w:tmpl w:val="83E20806"/>
    <w:lvl w:ilvl="0" w:tplc="19289D78">
      <w:start w:val="1"/>
      <w:numFmt w:val="decimal"/>
      <w:lvlText w:val="%1."/>
      <w:lvlJc w:val="left"/>
      <w:pPr>
        <w:ind w:left="92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8913C8"/>
    <w:multiLevelType w:val="hybridMultilevel"/>
    <w:tmpl w:val="3A74D7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8BC2185"/>
    <w:multiLevelType w:val="hybridMultilevel"/>
    <w:tmpl w:val="67DAA2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A544A63"/>
    <w:multiLevelType w:val="hybridMultilevel"/>
    <w:tmpl w:val="749859CE"/>
    <w:lvl w:ilvl="0" w:tplc="358823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7C2BC2"/>
    <w:multiLevelType w:val="multilevel"/>
    <w:tmpl w:val="D2A6E9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FE25D8A"/>
    <w:multiLevelType w:val="hybridMultilevel"/>
    <w:tmpl w:val="922AC9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F743D57"/>
    <w:multiLevelType w:val="hybridMultilevel"/>
    <w:tmpl w:val="42623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4D04D2"/>
    <w:multiLevelType w:val="hybridMultilevel"/>
    <w:tmpl w:val="3ED6E9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715696D"/>
    <w:multiLevelType w:val="hybridMultilevel"/>
    <w:tmpl w:val="55B456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7EB7E27"/>
    <w:multiLevelType w:val="hybridMultilevel"/>
    <w:tmpl w:val="CC380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38B5C7F"/>
    <w:multiLevelType w:val="hybridMultilevel"/>
    <w:tmpl w:val="5A5602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F386DD3"/>
    <w:multiLevelType w:val="hybridMultilevel"/>
    <w:tmpl w:val="114E5400"/>
    <w:lvl w:ilvl="0" w:tplc="E6A0230C">
      <w:start w:val="1"/>
      <w:numFmt w:val="decimal"/>
      <w:suff w:val="nothing"/>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14"/>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74CC"/>
    <w:rsid w:val="0001452B"/>
    <w:rsid w:val="00071CB6"/>
    <w:rsid w:val="0013099F"/>
    <w:rsid w:val="00166969"/>
    <w:rsid w:val="0017286E"/>
    <w:rsid w:val="001C7634"/>
    <w:rsid w:val="001D2A3F"/>
    <w:rsid w:val="001D3F88"/>
    <w:rsid w:val="00246F45"/>
    <w:rsid w:val="002742E7"/>
    <w:rsid w:val="00360A3B"/>
    <w:rsid w:val="0038086B"/>
    <w:rsid w:val="003842AD"/>
    <w:rsid w:val="003B0239"/>
    <w:rsid w:val="003D1C3C"/>
    <w:rsid w:val="0049221D"/>
    <w:rsid w:val="004E0A92"/>
    <w:rsid w:val="004E1EFF"/>
    <w:rsid w:val="004E796F"/>
    <w:rsid w:val="00512AA7"/>
    <w:rsid w:val="00517944"/>
    <w:rsid w:val="00595998"/>
    <w:rsid w:val="005C65C2"/>
    <w:rsid w:val="00623A2A"/>
    <w:rsid w:val="00651893"/>
    <w:rsid w:val="00675CC0"/>
    <w:rsid w:val="00707AF5"/>
    <w:rsid w:val="0073430C"/>
    <w:rsid w:val="007844B3"/>
    <w:rsid w:val="007A0B32"/>
    <w:rsid w:val="007B5B35"/>
    <w:rsid w:val="00817408"/>
    <w:rsid w:val="00887BA4"/>
    <w:rsid w:val="008C46C9"/>
    <w:rsid w:val="008E7C83"/>
    <w:rsid w:val="008F4F81"/>
    <w:rsid w:val="0090489C"/>
    <w:rsid w:val="00915FA5"/>
    <w:rsid w:val="00917DA7"/>
    <w:rsid w:val="009B08A1"/>
    <w:rsid w:val="00A07CC2"/>
    <w:rsid w:val="00A27FAE"/>
    <w:rsid w:val="00A45D53"/>
    <w:rsid w:val="00A7106D"/>
    <w:rsid w:val="00A75679"/>
    <w:rsid w:val="00AB7CAF"/>
    <w:rsid w:val="00B374CC"/>
    <w:rsid w:val="00B564CD"/>
    <w:rsid w:val="00B76113"/>
    <w:rsid w:val="00B86A16"/>
    <w:rsid w:val="00BD4BB1"/>
    <w:rsid w:val="00BE068F"/>
    <w:rsid w:val="00C07093"/>
    <w:rsid w:val="00C66940"/>
    <w:rsid w:val="00CC3A6D"/>
    <w:rsid w:val="00CF4B29"/>
    <w:rsid w:val="00CF5F1D"/>
    <w:rsid w:val="00D1784C"/>
    <w:rsid w:val="00D345A2"/>
    <w:rsid w:val="00D46634"/>
    <w:rsid w:val="00D839A6"/>
    <w:rsid w:val="00DD79A8"/>
    <w:rsid w:val="00E24D34"/>
    <w:rsid w:val="00E57388"/>
    <w:rsid w:val="00E72B7C"/>
    <w:rsid w:val="00E937F6"/>
    <w:rsid w:val="00EA32E1"/>
    <w:rsid w:val="00EB700F"/>
    <w:rsid w:val="00EC2416"/>
    <w:rsid w:val="00ED6770"/>
    <w:rsid w:val="00EF19DD"/>
    <w:rsid w:val="00EF73F4"/>
    <w:rsid w:val="00F21661"/>
    <w:rsid w:val="00F37488"/>
    <w:rsid w:val="00F4330A"/>
    <w:rsid w:val="00F73285"/>
    <w:rsid w:val="00F902C5"/>
    <w:rsid w:val="00F91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74CC"/>
    <w:rPr>
      <w:rFonts w:ascii="Calibri" w:eastAsia="Times New Roman" w:hAnsi="Calibri" w:cs="Times New Roman"/>
      <w:lang w:eastAsia="ru-RU"/>
    </w:rPr>
  </w:style>
  <w:style w:type="paragraph" w:styleId="1">
    <w:name w:val="heading 1"/>
    <w:basedOn w:val="a0"/>
    <w:next w:val="a0"/>
    <w:link w:val="10"/>
    <w:uiPriority w:val="9"/>
    <w:qFormat/>
    <w:rsid w:val="00B374C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link w:val="20"/>
    <w:uiPriority w:val="9"/>
    <w:semiHidden/>
    <w:unhideWhenUsed/>
    <w:qFormat/>
    <w:rsid w:val="00B374CC"/>
    <w:pPr>
      <w:keepNext/>
      <w:keepLines/>
      <w:suppressAutoHyphens/>
      <w:spacing w:before="200" w:after="0" w:line="240" w:lineRule="auto"/>
      <w:outlineLvl w:val="1"/>
    </w:pPr>
    <w:rPr>
      <w:rFonts w:ascii="Cambria" w:hAnsi="Cambria"/>
      <w:b/>
      <w:bCs/>
      <w:color w:val="4F81BD"/>
      <w:sz w:val="26"/>
      <w:szCs w:val="26"/>
      <w:lang w:eastAsia="ar-SA"/>
    </w:rPr>
  </w:style>
  <w:style w:type="paragraph" w:styleId="3">
    <w:name w:val="heading 3"/>
    <w:basedOn w:val="a0"/>
    <w:next w:val="a0"/>
    <w:link w:val="30"/>
    <w:uiPriority w:val="9"/>
    <w:semiHidden/>
    <w:unhideWhenUsed/>
    <w:qFormat/>
    <w:rsid w:val="00B374C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link w:val="40"/>
    <w:uiPriority w:val="9"/>
    <w:semiHidden/>
    <w:unhideWhenUsed/>
    <w:qFormat/>
    <w:rsid w:val="00B374C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0"/>
    <w:next w:val="a0"/>
    <w:link w:val="50"/>
    <w:semiHidden/>
    <w:unhideWhenUsed/>
    <w:qFormat/>
    <w:rsid w:val="00B374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374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0"/>
    <w:next w:val="a0"/>
    <w:link w:val="90"/>
    <w:uiPriority w:val="99"/>
    <w:semiHidden/>
    <w:unhideWhenUsed/>
    <w:qFormat/>
    <w:rsid w:val="00B374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74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B374CC"/>
    <w:rPr>
      <w:rFonts w:ascii="Cambria" w:eastAsia="Times New Roman" w:hAnsi="Cambria" w:cs="Times New Roman"/>
      <w:b/>
      <w:bCs/>
      <w:color w:val="4F81BD"/>
      <w:sz w:val="26"/>
      <w:szCs w:val="26"/>
      <w:lang w:eastAsia="ar-SA"/>
    </w:rPr>
  </w:style>
  <w:style w:type="character" w:customStyle="1" w:styleId="30">
    <w:name w:val="Заголовок 3 Знак"/>
    <w:basedOn w:val="a1"/>
    <w:link w:val="3"/>
    <w:uiPriority w:val="9"/>
    <w:semiHidden/>
    <w:rsid w:val="00B374CC"/>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B374C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B374C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semiHidden/>
    <w:rsid w:val="00B374CC"/>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1"/>
    <w:link w:val="9"/>
    <w:uiPriority w:val="99"/>
    <w:semiHidden/>
    <w:rsid w:val="00B374CC"/>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semiHidden/>
    <w:unhideWhenUsed/>
    <w:rsid w:val="00B374CC"/>
    <w:rPr>
      <w:rFonts w:ascii="Times New Roman" w:hAnsi="Times New Roman" w:cs="Times New Roman" w:hint="default"/>
      <w:color w:val="0000FF"/>
      <w:u w:val="single"/>
    </w:rPr>
  </w:style>
  <w:style w:type="character" w:styleId="a5">
    <w:name w:val="FollowedHyperlink"/>
    <w:basedOn w:val="a1"/>
    <w:uiPriority w:val="99"/>
    <w:semiHidden/>
    <w:unhideWhenUsed/>
    <w:rsid w:val="00B374CC"/>
    <w:rPr>
      <w:color w:val="800080" w:themeColor="followedHyperlink"/>
      <w:u w:val="single"/>
    </w:rPr>
  </w:style>
  <w:style w:type="paragraph" w:styleId="HTML">
    <w:name w:val="HTML Preformatted"/>
    <w:basedOn w:val="a0"/>
    <w:link w:val="HTML1"/>
    <w:semiHidden/>
    <w:unhideWhenUsed/>
    <w:rsid w:val="00B3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B374CC"/>
    <w:rPr>
      <w:rFonts w:ascii="Consolas" w:eastAsia="Times New Roman" w:hAnsi="Consolas" w:cs="Times New Roman"/>
      <w:sz w:val="20"/>
      <w:szCs w:val="20"/>
      <w:lang w:eastAsia="ru-RU"/>
    </w:rPr>
  </w:style>
  <w:style w:type="character" w:customStyle="1" w:styleId="a6">
    <w:name w:val="Обычный (веб) Знак"/>
    <w:aliases w:val="Обычный (Web) Знак,Обычный (веб) Знак Знак Знак,Обычный (Web) Знак Знак Знак Знак"/>
    <w:link w:val="a7"/>
    <w:locked/>
    <w:rsid w:val="00B374CC"/>
    <w:rPr>
      <w:rFonts w:ascii="Times New Roman" w:eastAsia="Times New Roman" w:hAnsi="Times New Roman" w:cs="Times New Roman"/>
      <w:sz w:val="28"/>
      <w:lang w:val="en-US" w:bidi="en-US"/>
    </w:rPr>
  </w:style>
  <w:style w:type="paragraph" w:styleId="a7">
    <w:name w:val="Normal (Web)"/>
    <w:aliases w:val="Обычный (Web),Обычный (веб) Знак Знак,Обычный (Web) Знак Знак Знак"/>
    <w:link w:val="a6"/>
    <w:uiPriority w:val="99"/>
    <w:unhideWhenUsed/>
    <w:qFormat/>
    <w:rsid w:val="00B374CC"/>
    <w:pPr>
      <w:spacing w:after="0" w:line="240" w:lineRule="auto"/>
    </w:pPr>
    <w:rPr>
      <w:rFonts w:ascii="Times New Roman" w:eastAsia="Times New Roman" w:hAnsi="Times New Roman" w:cs="Times New Roman"/>
      <w:sz w:val="28"/>
      <w:lang w:val="en-US" w:bidi="en-US"/>
    </w:rPr>
  </w:style>
  <w:style w:type="character" w:customStyle="1" w:styleId="a8">
    <w:name w:val="Текст сноски Знак"/>
    <w:aliases w:val="Знак Знак"/>
    <w:basedOn w:val="a1"/>
    <w:link w:val="a9"/>
    <w:semiHidden/>
    <w:locked/>
    <w:rsid w:val="00B374CC"/>
    <w:rPr>
      <w:rFonts w:ascii="Times New Roman" w:eastAsia="Times New Roman" w:hAnsi="Times New Roman" w:cs="Times New Roman"/>
      <w:sz w:val="20"/>
      <w:szCs w:val="20"/>
      <w:lang w:eastAsia="ru-RU"/>
    </w:rPr>
  </w:style>
  <w:style w:type="paragraph" w:styleId="a9">
    <w:name w:val="footnote text"/>
    <w:aliases w:val="Знак"/>
    <w:link w:val="a8"/>
    <w:semiHidden/>
    <w:unhideWhenUsed/>
    <w:qFormat/>
    <w:rsid w:val="00B374CC"/>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 Знак1"/>
    <w:basedOn w:val="a1"/>
    <w:link w:val="a9"/>
    <w:semiHidden/>
    <w:rsid w:val="00B374CC"/>
    <w:rPr>
      <w:rFonts w:ascii="Calibri" w:eastAsia="Times New Roman" w:hAnsi="Calibri" w:cs="Times New Roman"/>
      <w:sz w:val="20"/>
      <w:szCs w:val="20"/>
      <w:lang w:eastAsia="ru-RU"/>
    </w:rPr>
  </w:style>
  <w:style w:type="character" w:customStyle="1" w:styleId="12">
    <w:name w:val="Текст примечания Знак1"/>
    <w:link w:val="aa"/>
    <w:uiPriority w:val="99"/>
    <w:semiHidden/>
    <w:locked/>
    <w:rsid w:val="00B374CC"/>
    <w:rPr>
      <w:color w:val="00000A"/>
      <w:lang w:eastAsia="ar-SA"/>
    </w:rPr>
  </w:style>
  <w:style w:type="character" w:customStyle="1" w:styleId="13">
    <w:name w:val="Верхний колонтитул Знак1"/>
    <w:basedOn w:val="a1"/>
    <w:link w:val="ab"/>
    <w:uiPriority w:val="99"/>
    <w:semiHidden/>
    <w:locked/>
    <w:rsid w:val="00B374CC"/>
    <w:rPr>
      <w:rFonts w:ascii="Calibri" w:eastAsia="Calibri" w:hAnsi="Calibri" w:cs="Times New Roman"/>
    </w:rPr>
  </w:style>
  <w:style w:type="character" w:customStyle="1" w:styleId="14">
    <w:name w:val="Нижний колонтитул Знак1"/>
    <w:basedOn w:val="a1"/>
    <w:link w:val="ac"/>
    <w:uiPriority w:val="99"/>
    <w:semiHidden/>
    <w:locked/>
    <w:rsid w:val="00B374CC"/>
    <w:rPr>
      <w:rFonts w:ascii="Calibri" w:eastAsia="Calibri" w:hAnsi="Calibri" w:cs="Times New Roman"/>
    </w:rPr>
  </w:style>
  <w:style w:type="character" w:customStyle="1" w:styleId="ad">
    <w:name w:val="Название Знак"/>
    <w:basedOn w:val="a1"/>
    <w:link w:val="ae"/>
    <w:locked/>
    <w:rsid w:val="00B374CC"/>
    <w:rPr>
      <w:rFonts w:ascii="Times New Roman" w:eastAsia="Times New Roman" w:hAnsi="Times New Roman" w:cs="Times New Roman"/>
      <w:b/>
      <w:bCs/>
      <w:sz w:val="28"/>
      <w:szCs w:val="24"/>
      <w:lang w:eastAsia="ru-RU"/>
    </w:rPr>
  </w:style>
  <w:style w:type="character" w:customStyle="1" w:styleId="15">
    <w:name w:val="Основной текст Знак1"/>
    <w:basedOn w:val="a1"/>
    <w:link w:val="af"/>
    <w:semiHidden/>
    <w:locked/>
    <w:rsid w:val="00B374CC"/>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1"/>
    <w:uiPriority w:val="99"/>
    <w:semiHidden/>
    <w:locked/>
    <w:rsid w:val="00B374CC"/>
    <w:rPr>
      <w:rFonts w:ascii="Calibri" w:eastAsia="Calibri" w:hAnsi="Calibri" w:cs="Times New Roman"/>
    </w:rPr>
  </w:style>
  <w:style w:type="character" w:customStyle="1" w:styleId="21">
    <w:name w:val="Основной текст 2 Знак1"/>
    <w:basedOn w:val="a1"/>
    <w:link w:val="22"/>
    <w:uiPriority w:val="99"/>
    <w:semiHidden/>
    <w:locked/>
    <w:rsid w:val="00B374CC"/>
    <w:rPr>
      <w:rFonts w:ascii="Calibri" w:eastAsia="Calibri" w:hAnsi="Calibri" w:cs="Times New Roman"/>
    </w:rPr>
  </w:style>
  <w:style w:type="character" w:customStyle="1" w:styleId="31">
    <w:name w:val="Основной текст 3 Знак1"/>
    <w:basedOn w:val="a1"/>
    <w:link w:val="32"/>
    <w:uiPriority w:val="99"/>
    <w:semiHidden/>
    <w:locked/>
    <w:rsid w:val="00B374CC"/>
    <w:rPr>
      <w:rFonts w:ascii="Calibri" w:eastAsia="Times New Roman" w:hAnsi="Calibri" w:cs="Times New Roman"/>
      <w:sz w:val="16"/>
      <w:szCs w:val="16"/>
      <w:lang w:eastAsia="ru-RU"/>
    </w:rPr>
  </w:style>
  <w:style w:type="character" w:customStyle="1" w:styleId="210">
    <w:name w:val="Основной текст с отступом 2 Знак1"/>
    <w:basedOn w:val="a1"/>
    <w:link w:val="23"/>
    <w:uiPriority w:val="99"/>
    <w:semiHidden/>
    <w:locked/>
    <w:rsid w:val="00B374CC"/>
    <w:rPr>
      <w:rFonts w:ascii="Calibri" w:eastAsia="Calibri" w:hAnsi="Calibri" w:cs="Times New Roman"/>
    </w:rPr>
  </w:style>
  <w:style w:type="character" w:customStyle="1" w:styleId="310">
    <w:name w:val="Основной текст с отступом 3 Знак1"/>
    <w:basedOn w:val="a1"/>
    <w:link w:val="33"/>
    <w:uiPriority w:val="99"/>
    <w:semiHidden/>
    <w:locked/>
    <w:rsid w:val="00B374CC"/>
    <w:rPr>
      <w:rFonts w:ascii="Times New Roman" w:eastAsia="Times New Roman" w:hAnsi="Times New Roman" w:cs="Times New Roman"/>
      <w:sz w:val="16"/>
      <w:szCs w:val="16"/>
      <w:lang w:eastAsia="ru-RU"/>
    </w:rPr>
  </w:style>
  <w:style w:type="paragraph" w:styleId="aa">
    <w:name w:val="annotation text"/>
    <w:basedOn w:val="a0"/>
    <w:link w:val="12"/>
    <w:uiPriority w:val="99"/>
    <w:semiHidden/>
    <w:unhideWhenUsed/>
    <w:rsid w:val="00B374CC"/>
    <w:pPr>
      <w:spacing w:line="240" w:lineRule="auto"/>
    </w:pPr>
    <w:rPr>
      <w:rFonts w:asciiTheme="minorHAnsi" w:eastAsiaTheme="minorHAnsi" w:hAnsiTheme="minorHAnsi" w:cstheme="minorBidi"/>
      <w:color w:val="00000A"/>
      <w:lang w:eastAsia="ar-SA"/>
    </w:rPr>
  </w:style>
  <w:style w:type="character" w:customStyle="1" w:styleId="af2">
    <w:name w:val="Текст примечания Знак"/>
    <w:basedOn w:val="a1"/>
    <w:link w:val="aa"/>
    <w:uiPriority w:val="99"/>
    <w:semiHidden/>
    <w:rsid w:val="00B374CC"/>
    <w:rPr>
      <w:rFonts w:ascii="Calibri" w:eastAsia="Times New Roman" w:hAnsi="Calibri" w:cs="Times New Roman"/>
      <w:sz w:val="20"/>
      <w:szCs w:val="20"/>
      <w:lang w:eastAsia="ru-RU"/>
    </w:rPr>
  </w:style>
  <w:style w:type="character" w:customStyle="1" w:styleId="16">
    <w:name w:val="Тема примечания Знак1"/>
    <w:link w:val="af3"/>
    <w:uiPriority w:val="99"/>
    <w:semiHidden/>
    <w:locked/>
    <w:rsid w:val="00B374CC"/>
    <w:rPr>
      <w:b/>
      <w:bCs/>
      <w:color w:val="00000A"/>
      <w:lang w:eastAsia="ar-SA"/>
    </w:rPr>
  </w:style>
  <w:style w:type="character" w:customStyle="1" w:styleId="af4">
    <w:name w:val="Текст выноски Знак"/>
    <w:basedOn w:val="a1"/>
    <w:link w:val="af5"/>
    <w:uiPriority w:val="99"/>
    <w:semiHidden/>
    <w:locked/>
    <w:rsid w:val="00B374CC"/>
    <w:rPr>
      <w:rFonts w:ascii="Tahoma" w:eastAsia="Times New Roman" w:hAnsi="Tahoma" w:cs="Tahoma"/>
      <w:sz w:val="16"/>
      <w:szCs w:val="16"/>
      <w:lang w:eastAsia="ru-RU"/>
    </w:rPr>
  </w:style>
  <w:style w:type="character" w:customStyle="1" w:styleId="af6">
    <w:name w:val="Без интервала Знак"/>
    <w:basedOn w:val="a1"/>
    <w:link w:val="af7"/>
    <w:locked/>
    <w:rsid w:val="00B374CC"/>
    <w:rPr>
      <w:rFonts w:ascii="Times New Roman" w:eastAsia="Times New Roman" w:hAnsi="Times New Roman" w:cs="Times New Roman"/>
      <w:sz w:val="28"/>
      <w:lang w:val="en-US" w:bidi="en-US"/>
    </w:rPr>
  </w:style>
  <w:style w:type="character" w:customStyle="1" w:styleId="af8">
    <w:name w:val="Абзац списка Знак"/>
    <w:aliases w:val="Bullet List Знак,FooterText Знак,numbered Знак,SL_Абзац списка Знак"/>
    <w:link w:val="af9"/>
    <w:uiPriority w:val="34"/>
    <w:locked/>
    <w:rsid w:val="00B374CC"/>
    <w:rPr>
      <w:rFonts w:ascii="Calibri" w:eastAsia="Calibri" w:hAnsi="Calibri" w:cs="Times New Roman"/>
    </w:rPr>
  </w:style>
  <w:style w:type="paragraph" w:styleId="af9">
    <w:name w:val="List Paragraph"/>
    <w:aliases w:val="Bullet List,FooterText,numbered,SL_Абзац списка"/>
    <w:link w:val="af8"/>
    <w:uiPriority w:val="34"/>
    <w:qFormat/>
    <w:rsid w:val="00B374CC"/>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B374CC"/>
    <w:rPr>
      <w:rFonts w:ascii="Arial" w:eastAsia="Times New Roman" w:hAnsi="Arial" w:cs="Arial"/>
      <w:sz w:val="20"/>
      <w:szCs w:val="20"/>
      <w:lang w:eastAsia="ru-RU"/>
    </w:rPr>
  </w:style>
  <w:style w:type="paragraph" w:customStyle="1" w:styleId="ConsPlusNormal0">
    <w:name w:val="ConsPlusNormal"/>
    <w:link w:val="ConsPlusNormal"/>
    <w:qFormat/>
    <w:rsid w:val="00B374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Обычный2"/>
    <w:uiPriority w:val="99"/>
    <w:qFormat/>
    <w:rsid w:val="00B374CC"/>
    <w:pPr>
      <w:widowControl w:val="0"/>
      <w:spacing w:after="0" w:line="240" w:lineRule="auto"/>
      <w:ind w:left="120" w:firstLine="560"/>
    </w:pPr>
    <w:rPr>
      <w:rFonts w:ascii="Arial" w:eastAsia="Times New Roman" w:hAnsi="Arial" w:cs="Times New Roman"/>
      <w:szCs w:val="20"/>
      <w:lang w:eastAsia="ru-RU"/>
    </w:rPr>
  </w:style>
  <w:style w:type="paragraph" w:customStyle="1" w:styleId="3---">
    <w:name w:val="3---"/>
    <w:uiPriority w:val="99"/>
    <w:qFormat/>
    <w:rsid w:val="00B374CC"/>
    <w:pPr>
      <w:spacing w:before="120" w:after="120" w:line="240" w:lineRule="auto"/>
      <w:jc w:val="both"/>
    </w:pPr>
    <w:rPr>
      <w:rFonts w:ascii="Times New Roman" w:eastAsia="Times New Roman" w:hAnsi="Times New Roman" w:cs="Times New Roman"/>
      <w:sz w:val="24"/>
      <w:szCs w:val="20"/>
      <w:lang w:eastAsia="ru-RU"/>
    </w:rPr>
  </w:style>
  <w:style w:type="paragraph" w:customStyle="1" w:styleId="17">
    <w:name w:val="Без интервала1"/>
    <w:uiPriority w:val="99"/>
    <w:qFormat/>
    <w:rsid w:val="00B374CC"/>
    <w:pPr>
      <w:spacing w:after="0" w:line="240" w:lineRule="auto"/>
    </w:pPr>
    <w:rPr>
      <w:rFonts w:ascii="Times New Roman" w:eastAsia="Times New Roman" w:hAnsi="Times New Roman" w:cs="Times New Roman"/>
      <w:sz w:val="24"/>
      <w:szCs w:val="24"/>
      <w:lang w:eastAsia="ru-RU"/>
    </w:rPr>
  </w:style>
  <w:style w:type="character" w:customStyle="1" w:styleId="afa">
    <w:name w:val="Основной текст_"/>
    <w:basedOn w:val="a1"/>
    <w:link w:val="34"/>
    <w:locked/>
    <w:rsid w:val="00B374CC"/>
    <w:rPr>
      <w:rFonts w:ascii="Times New Roman" w:eastAsia="Times New Roman" w:hAnsi="Times New Roman" w:cs="Times New Roman"/>
      <w:shd w:val="clear" w:color="auto" w:fill="FFFFFF"/>
    </w:rPr>
  </w:style>
  <w:style w:type="paragraph" w:customStyle="1" w:styleId="34">
    <w:name w:val="Основной текст3"/>
    <w:link w:val="afa"/>
    <w:qFormat/>
    <w:rsid w:val="00B374CC"/>
    <w:pPr>
      <w:widowControl w:val="0"/>
      <w:shd w:val="clear" w:color="auto" w:fill="FFFFFF"/>
      <w:spacing w:before="480" w:after="180" w:line="326" w:lineRule="exact"/>
    </w:pPr>
    <w:rPr>
      <w:rFonts w:ascii="Times New Roman" w:eastAsia="Times New Roman" w:hAnsi="Times New Roman" w:cs="Times New Roman"/>
    </w:rPr>
  </w:style>
  <w:style w:type="character" w:customStyle="1" w:styleId="35">
    <w:name w:val="Основной текст (3)_"/>
    <w:link w:val="36"/>
    <w:uiPriority w:val="99"/>
    <w:locked/>
    <w:rsid w:val="00B374CC"/>
    <w:rPr>
      <w:rFonts w:ascii="Segoe UI" w:hAnsi="Segoe UI" w:cs="Segoe UI"/>
      <w:i/>
      <w:iCs/>
      <w:sz w:val="18"/>
      <w:szCs w:val="18"/>
      <w:shd w:val="clear" w:color="auto" w:fill="FFFFFF"/>
    </w:rPr>
  </w:style>
  <w:style w:type="paragraph" w:customStyle="1" w:styleId="36">
    <w:name w:val="Основной текст (3)"/>
    <w:link w:val="35"/>
    <w:uiPriority w:val="99"/>
    <w:qFormat/>
    <w:rsid w:val="00B374CC"/>
    <w:pPr>
      <w:shd w:val="clear" w:color="auto" w:fill="FFFFFF"/>
      <w:spacing w:after="0" w:line="245" w:lineRule="exact"/>
      <w:jc w:val="center"/>
    </w:pPr>
    <w:rPr>
      <w:rFonts w:ascii="Segoe UI" w:hAnsi="Segoe UI" w:cs="Segoe UI"/>
      <w:i/>
      <w:iCs/>
      <w:sz w:val="18"/>
      <w:szCs w:val="18"/>
    </w:rPr>
  </w:style>
  <w:style w:type="paragraph" w:customStyle="1" w:styleId="ConsPlusNonformat">
    <w:name w:val="ConsPlusNonformat"/>
    <w:qFormat/>
    <w:rsid w:val="00B37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
    <w:name w:val="ConsNormal Знак"/>
    <w:link w:val="ConsNormal0"/>
    <w:uiPriority w:val="99"/>
    <w:locked/>
    <w:rsid w:val="00B374CC"/>
    <w:rPr>
      <w:rFonts w:ascii="Arial" w:eastAsia="Times New Roman" w:hAnsi="Arial" w:cs="Arial"/>
      <w:sz w:val="20"/>
      <w:szCs w:val="20"/>
      <w:lang w:eastAsia="ru-RU"/>
    </w:rPr>
  </w:style>
  <w:style w:type="paragraph" w:customStyle="1" w:styleId="ConsNormal0">
    <w:name w:val="ConsNormal"/>
    <w:link w:val="ConsNormal"/>
    <w:uiPriority w:val="99"/>
    <w:qFormat/>
    <w:rsid w:val="00B374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91">
    <w:name w:val="Заголовок 9 Знак1"/>
    <w:basedOn w:val="a1"/>
    <w:uiPriority w:val="99"/>
    <w:semiHidden/>
    <w:rsid w:val="00B374CC"/>
    <w:rPr>
      <w:rFonts w:asciiTheme="majorHAnsi" w:eastAsiaTheme="majorEastAsia" w:hAnsiTheme="majorHAnsi" w:cstheme="majorBidi"/>
      <w:i/>
      <w:iCs/>
      <w:color w:val="404040" w:themeColor="text1" w:themeTint="BF"/>
      <w:lang w:eastAsia="ru-RU"/>
    </w:rPr>
  </w:style>
  <w:style w:type="character" w:customStyle="1" w:styleId="HTML1">
    <w:name w:val="Стандартный HTML Знак1"/>
    <w:basedOn w:val="a1"/>
    <w:link w:val="HTML"/>
    <w:semiHidden/>
    <w:locked/>
    <w:rsid w:val="00B374CC"/>
    <w:rPr>
      <w:rFonts w:ascii="Courier New" w:eastAsia="Times New Roman" w:hAnsi="Courier New" w:cs="Courier New"/>
      <w:sz w:val="20"/>
      <w:szCs w:val="20"/>
      <w:lang w:eastAsia="ru-RU"/>
    </w:rPr>
  </w:style>
  <w:style w:type="paragraph" w:styleId="ab">
    <w:name w:val="header"/>
    <w:basedOn w:val="a0"/>
    <w:link w:val="13"/>
    <w:unhideWhenUsed/>
    <w:rsid w:val="00B374CC"/>
    <w:pPr>
      <w:tabs>
        <w:tab w:val="center" w:pos="4677"/>
        <w:tab w:val="right" w:pos="9355"/>
      </w:tabs>
      <w:spacing w:after="0" w:line="240" w:lineRule="auto"/>
    </w:pPr>
    <w:rPr>
      <w:rFonts w:eastAsia="Calibri"/>
      <w:lang w:eastAsia="en-US"/>
    </w:rPr>
  </w:style>
  <w:style w:type="character" w:customStyle="1" w:styleId="afb">
    <w:name w:val="Верхний колонтитул Знак"/>
    <w:basedOn w:val="a1"/>
    <w:link w:val="ab"/>
    <w:rsid w:val="00B374CC"/>
    <w:rPr>
      <w:rFonts w:ascii="Calibri" w:eastAsia="Times New Roman" w:hAnsi="Calibri" w:cs="Times New Roman"/>
      <w:lang w:eastAsia="ru-RU"/>
    </w:rPr>
  </w:style>
  <w:style w:type="paragraph" w:styleId="ac">
    <w:name w:val="footer"/>
    <w:basedOn w:val="a0"/>
    <w:link w:val="14"/>
    <w:uiPriority w:val="99"/>
    <w:semiHidden/>
    <w:unhideWhenUsed/>
    <w:rsid w:val="00B374CC"/>
    <w:pPr>
      <w:tabs>
        <w:tab w:val="center" w:pos="4677"/>
        <w:tab w:val="right" w:pos="9355"/>
      </w:tabs>
      <w:spacing w:after="0" w:line="240" w:lineRule="auto"/>
    </w:pPr>
    <w:rPr>
      <w:rFonts w:eastAsia="Calibri"/>
      <w:lang w:eastAsia="en-US"/>
    </w:rPr>
  </w:style>
  <w:style w:type="character" w:customStyle="1" w:styleId="afc">
    <w:name w:val="Нижний колонтитул Знак"/>
    <w:basedOn w:val="a1"/>
    <w:link w:val="ac"/>
    <w:uiPriority w:val="99"/>
    <w:semiHidden/>
    <w:rsid w:val="00B374CC"/>
    <w:rPr>
      <w:rFonts w:ascii="Calibri" w:eastAsia="Times New Roman" w:hAnsi="Calibri" w:cs="Times New Roman"/>
      <w:lang w:eastAsia="ru-RU"/>
    </w:rPr>
  </w:style>
  <w:style w:type="paragraph" w:styleId="ae">
    <w:name w:val="Title"/>
    <w:basedOn w:val="a0"/>
    <w:next w:val="a0"/>
    <w:link w:val="ad"/>
    <w:qFormat/>
    <w:rsid w:val="00B374CC"/>
    <w:pPr>
      <w:pBdr>
        <w:bottom w:val="single" w:sz="8" w:space="4" w:color="4F81BD" w:themeColor="accent1"/>
      </w:pBdr>
      <w:spacing w:after="300" w:line="240" w:lineRule="auto"/>
      <w:contextualSpacing/>
    </w:pPr>
    <w:rPr>
      <w:rFonts w:ascii="Times New Roman" w:hAnsi="Times New Roman"/>
      <w:b/>
      <w:bCs/>
      <w:sz w:val="28"/>
      <w:szCs w:val="24"/>
    </w:rPr>
  </w:style>
  <w:style w:type="character" w:customStyle="1" w:styleId="18">
    <w:name w:val="Название Знак1"/>
    <w:basedOn w:val="a1"/>
    <w:link w:val="ae"/>
    <w:uiPriority w:val="99"/>
    <w:rsid w:val="00B374CC"/>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0"/>
    <w:link w:val="15"/>
    <w:semiHidden/>
    <w:unhideWhenUsed/>
    <w:rsid w:val="00B374CC"/>
    <w:pPr>
      <w:spacing w:after="120"/>
    </w:pPr>
    <w:rPr>
      <w:rFonts w:ascii="Times New Roman" w:hAnsi="Times New Roman"/>
      <w:sz w:val="20"/>
      <w:szCs w:val="20"/>
    </w:rPr>
  </w:style>
  <w:style w:type="character" w:customStyle="1" w:styleId="afd">
    <w:name w:val="Основной текст Знак"/>
    <w:basedOn w:val="a1"/>
    <w:link w:val="af"/>
    <w:uiPriority w:val="99"/>
    <w:semiHidden/>
    <w:rsid w:val="00B374CC"/>
    <w:rPr>
      <w:rFonts w:ascii="Calibri" w:eastAsia="Times New Roman" w:hAnsi="Calibri" w:cs="Times New Roman"/>
      <w:lang w:eastAsia="ru-RU"/>
    </w:rPr>
  </w:style>
  <w:style w:type="paragraph" w:styleId="af1">
    <w:name w:val="Body Text Indent"/>
    <w:basedOn w:val="a0"/>
    <w:link w:val="af0"/>
    <w:uiPriority w:val="99"/>
    <w:semiHidden/>
    <w:unhideWhenUsed/>
    <w:rsid w:val="00B374CC"/>
    <w:pPr>
      <w:spacing w:after="120"/>
      <w:ind w:left="283"/>
    </w:pPr>
    <w:rPr>
      <w:rFonts w:eastAsia="Calibri"/>
      <w:lang w:eastAsia="en-US"/>
    </w:rPr>
  </w:style>
  <w:style w:type="character" w:customStyle="1" w:styleId="19">
    <w:name w:val="Основной текст с отступом Знак1"/>
    <w:basedOn w:val="a1"/>
    <w:link w:val="af1"/>
    <w:uiPriority w:val="99"/>
    <w:semiHidden/>
    <w:rsid w:val="00B374CC"/>
    <w:rPr>
      <w:rFonts w:ascii="Calibri" w:eastAsia="Times New Roman" w:hAnsi="Calibri" w:cs="Times New Roman"/>
      <w:lang w:eastAsia="ru-RU"/>
    </w:rPr>
  </w:style>
  <w:style w:type="paragraph" w:styleId="22">
    <w:name w:val="Body Text 2"/>
    <w:basedOn w:val="a0"/>
    <w:link w:val="21"/>
    <w:uiPriority w:val="99"/>
    <w:semiHidden/>
    <w:unhideWhenUsed/>
    <w:rsid w:val="00B374CC"/>
    <w:pPr>
      <w:spacing w:after="120" w:line="480" w:lineRule="auto"/>
    </w:pPr>
    <w:rPr>
      <w:rFonts w:eastAsia="Calibri"/>
      <w:lang w:eastAsia="en-US"/>
    </w:rPr>
  </w:style>
  <w:style w:type="character" w:customStyle="1" w:styleId="25">
    <w:name w:val="Основной текст 2 Знак"/>
    <w:basedOn w:val="a1"/>
    <w:link w:val="22"/>
    <w:uiPriority w:val="99"/>
    <w:semiHidden/>
    <w:rsid w:val="00B374CC"/>
    <w:rPr>
      <w:rFonts w:ascii="Calibri" w:eastAsia="Times New Roman" w:hAnsi="Calibri" w:cs="Times New Roman"/>
      <w:lang w:eastAsia="ru-RU"/>
    </w:rPr>
  </w:style>
  <w:style w:type="paragraph" w:styleId="32">
    <w:name w:val="Body Text 3"/>
    <w:basedOn w:val="a0"/>
    <w:link w:val="31"/>
    <w:uiPriority w:val="99"/>
    <w:semiHidden/>
    <w:unhideWhenUsed/>
    <w:rsid w:val="00B374CC"/>
    <w:pPr>
      <w:spacing w:after="120"/>
    </w:pPr>
    <w:rPr>
      <w:sz w:val="16"/>
      <w:szCs w:val="16"/>
    </w:rPr>
  </w:style>
  <w:style w:type="character" w:customStyle="1" w:styleId="37">
    <w:name w:val="Основной текст 3 Знак"/>
    <w:basedOn w:val="a1"/>
    <w:link w:val="32"/>
    <w:uiPriority w:val="99"/>
    <w:semiHidden/>
    <w:rsid w:val="00B374CC"/>
    <w:rPr>
      <w:rFonts w:ascii="Calibri" w:eastAsia="Times New Roman" w:hAnsi="Calibri" w:cs="Times New Roman"/>
      <w:sz w:val="16"/>
      <w:szCs w:val="16"/>
      <w:lang w:eastAsia="ru-RU"/>
    </w:rPr>
  </w:style>
  <w:style w:type="paragraph" w:styleId="23">
    <w:name w:val="Body Text Indent 2"/>
    <w:basedOn w:val="a0"/>
    <w:link w:val="210"/>
    <w:uiPriority w:val="99"/>
    <w:semiHidden/>
    <w:unhideWhenUsed/>
    <w:rsid w:val="00B374CC"/>
    <w:pPr>
      <w:spacing w:after="120" w:line="480" w:lineRule="auto"/>
      <w:ind w:left="283"/>
    </w:pPr>
    <w:rPr>
      <w:rFonts w:eastAsia="Calibri"/>
      <w:lang w:eastAsia="en-US"/>
    </w:rPr>
  </w:style>
  <w:style w:type="character" w:customStyle="1" w:styleId="26">
    <w:name w:val="Основной текст с отступом 2 Знак"/>
    <w:basedOn w:val="a1"/>
    <w:link w:val="23"/>
    <w:uiPriority w:val="99"/>
    <w:semiHidden/>
    <w:rsid w:val="00B374CC"/>
    <w:rPr>
      <w:rFonts w:ascii="Calibri" w:eastAsia="Times New Roman" w:hAnsi="Calibri" w:cs="Times New Roman"/>
      <w:lang w:eastAsia="ru-RU"/>
    </w:rPr>
  </w:style>
  <w:style w:type="paragraph" w:styleId="33">
    <w:name w:val="Body Text Indent 3"/>
    <w:basedOn w:val="a0"/>
    <w:link w:val="310"/>
    <w:uiPriority w:val="99"/>
    <w:semiHidden/>
    <w:unhideWhenUsed/>
    <w:rsid w:val="00B374CC"/>
    <w:pPr>
      <w:spacing w:after="120"/>
      <w:ind w:left="283"/>
    </w:pPr>
    <w:rPr>
      <w:rFonts w:ascii="Times New Roman" w:hAnsi="Times New Roman"/>
      <w:sz w:val="16"/>
      <w:szCs w:val="16"/>
    </w:rPr>
  </w:style>
  <w:style w:type="character" w:customStyle="1" w:styleId="38">
    <w:name w:val="Основной текст с отступом 3 Знак"/>
    <w:basedOn w:val="a1"/>
    <w:link w:val="33"/>
    <w:uiPriority w:val="99"/>
    <w:semiHidden/>
    <w:rsid w:val="00B374CC"/>
    <w:rPr>
      <w:rFonts w:ascii="Calibri" w:eastAsia="Times New Roman" w:hAnsi="Calibri" w:cs="Times New Roman"/>
      <w:sz w:val="16"/>
      <w:szCs w:val="16"/>
      <w:lang w:eastAsia="ru-RU"/>
    </w:rPr>
  </w:style>
  <w:style w:type="paragraph" w:styleId="af3">
    <w:name w:val="annotation subject"/>
    <w:basedOn w:val="aa"/>
    <w:next w:val="aa"/>
    <w:link w:val="16"/>
    <w:uiPriority w:val="99"/>
    <w:semiHidden/>
    <w:unhideWhenUsed/>
    <w:rsid w:val="00B374CC"/>
    <w:rPr>
      <w:b/>
      <w:bCs/>
    </w:rPr>
  </w:style>
  <w:style w:type="character" w:customStyle="1" w:styleId="afe">
    <w:name w:val="Тема примечания Знак"/>
    <w:basedOn w:val="af2"/>
    <w:link w:val="af3"/>
    <w:uiPriority w:val="99"/>
    <w:semiHidden/>
    <w:rsid w:val="00B374CC"/>
    <w:rPr>
      <w:b/>
      <w:bCs/>
    </w:rPr>
  </w:style>
  <w:style w:type="paragraph" w:styleId="af5">
    <w:name w:val="Balloon Text"/>
    <w:basedOn w:val="a0"/>
    <w:link w:val="af4"/>
    <w:uiPriority w:val="99"/>
    <w:semiHidden/>
    <w:unhideWhenUsed/>
    <w:rsid w:val="00B374CC"/>
    <w:pPr>
      <w:spacing w:after="0" w:line="240" w:lineRule="auto"/>
    </w:pPr>
    <w:rPr>
      <w:rFonts w:ascii="Tahoma" w:hAnsi="Tahoma" w:cs="Tahoma"/>
      <w:sz w:val="16"/>
      <w:szCs w:val="16"/>
    </w:rPr>
  </w:style>
  <w:style w:type="character" w:customStyle="1" w:styleId="1a">
    <w:name w:val="Текст выноски Знак1"/>
    <w:basedOn w:val="a1"/>
    <w:link w:val="af5"/>
    <w:uiPriority w:val="99"/>
    <w:semiHidden/>
    <w:rsid w:val="00B374CC"/>
    <w:rPr>
      <w:rFonts w:ascii="Tahoma" w:eastAsia="Times New Roman" w:hAnsi="Tahoma" w:cs="Tahoma"/>
      <w:sz w:val="16"/>
      <w:szCs w:val="16"/>
      <w:lang w:eastAsia="ru-RU"/>
    </w:rPr>
  </w:style>
  <w:style w:type="paragraph" w:styleId="af7">
    <w:name w:val="No Spacing"/>
    <w:link w:val="af6"/>
    <w:uiPriority w:val="1"/>
    <w:qFormat/>
    <w:rsid w:val="00B374CC"/>
    <w:pPr>
      <w:spacing w:after="0" w:line="240" w:lineRule="auto"/>
    </w:pPr>
    <w:rPr>
      <w:rFonts w:ascii="Times New Roman" w:eastAsia="Times New Roman" w:hAnsi="Times New Roman" w:cs="Times New Roman"/>
      <w:sz w:val="28"/>
      <w:lang w:val="en-US" w:bidi="en-US"/>
    </w:rPr>
  </w:style>
  <w:style w:type="table" w:styleId="aff">
    <w:name w:val="Table Grid"/>
    <w:basedOn w:val="a2"/>
    <w:uiPriority w:val="59"/>
    <w:rsid w:val="00B37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semiHidden/>
    <w:unhideWhenUsed/>
    <w:rsid w:val="00B374CC"/>
    <w:pPr>
      <w:numPr>
        <w:numId w:val="1"/>
      </w:numPr>
      <w:contextualSpacing/>
    </w:pPr>
  </w:style>
  <w:style w:type="character" w:styleId="aff0">
    <w:name w:val="Strong"/>
    <w:qFormat/>
    <w:rsid w:val="00A45D53"/>
    <w:rPr>
      <w:b/>
      <w:bCs/>
    </w:rPr>
  </w:style>
  <w:style w:type="paragraph" w:customStyle="1" w:styleId="TableParagraph">
    <w:name w:val="Table Paragraph"/>
    <w:basedOn w:val="a0"/>
    <w:qFormat/>
    <w:rsid w:val="005C65C2"/>
    <w:pPr>
      <w:widowControl w:val="0"/>
      <w:autoSpaceDE w:val="0"/>
      <w:spacing w:after="0" w:line="240" w:lineRule="auto"/>
      <w:ind w:left="200"/>
    </w:pPr>
    <w:rPr>
      <w:rFonts w:ascii="Times New Roman" w:hAnsi="Times New Roman"/>
      <w:lang w:eastAsia="zh-CN" w:bidi="ru-RU"/>
    </w:rPr>
  </w:style>
  <w:style w:type="character" w:customStyle="1" w:styleId="aff1">
    <w:name w:val="Основной текст + Полужирный"/>
    <w:aliases w:val="Курсив"/>
    <w:uiPriority w:val="99"/>
    <w:rsid w:val="00B76113"/>
    <w:rPr>
      <w:b/>
      <w:bCs/>
      <w:i/>
      <w:iCs/>
    </w:rPr>
  </w:style>
</w:styles>
</file>

<file path=word/webSettings.xml><?xml version="1.0" encoding="utf-8"?>
<w:webSettings xmlns:r="http://schemas.openxmlformats.org/officeDocument/2006/relationships" xmlns:w="http://schemas.openxmlformats.org/wordprocessingml/2006/main">
  <w:divs>
    <w:div w:id="18901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5678</TotalTime>
  <Pages>21</Pages>
  <Words>10165</Words>
  <Characters>57944</Characters>
  <Application>Microsoft Office Word</Application>
  <DocSecurity>0</DocSecurity>
  <Lines>482</Lines>
  <Paragraphs>135</Paragraphs>
  <ScaleCrop>false</ScaleCrop>
  <Company>HP Inc.</Company>
  <LinksUpToDate>false</LinksUpToDate>
  <CharactersWithSpaces>67974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18</cp:revision>
  <cp:lastPrinted>2020-11-27T12:20:00Z</cp:lastPrinted>
  <dcterms:created xsi:type="dcterms:W3CDTF">2021-10-06T14:05:00Z</dcterms:created>
  <dcterms:modified xsi:type="dcterms:W3CDTF">2021-10-13T09:38:00Z</dcterms:modified>
</cp:coreProperties>
</file>